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154F0" w14:textId="77777777" w:rsidR="00B4554F" w:rsidRDefault="00341AF9">
      <w:pPr>
        <w:pStyle w:val="a3"/>
        <w:spacing w:before="6"/>
        <w:ind w:left="112"/>
        <w:rPr>
          <w:lang w:eastAsia="ja-JP"/>
        </w:rPr>
      </w:pPr>
      <w:r>
        <w:rPr>
          <w:lang w:eastAsia="ja-JP"/>
        </w:rPr>
        <w:t>様式４</w:t>
      </w:r>
    </w:p>
    <w:p w14:paraId="08B47027" w14:textId="77777777" w:rsidR="00B4554F" w:rsidRDefault="00B4554F">
      <w:pPr>
        <w:pStyle w:val="a3"/>
        <w:rPr>
          <w:sz w:val="20"/>
          <w:lang w:eastAsia="ja-JP"/>
        </w:rPr>
      </w:pPr>
    </w:p>
    <w:p w14:paraId="0D3F5067" w14:textId="77777777" w:rsidR="00B4554F" w:rsidRDefault="00341AF9">
      <w:pPr>
        <w:pStyle w:val="2"/>
        <w:spacing w:before="177"/>
        <w:ind w:left="3009"/>
        <w:rPr>
          <w:lang w:eastAsia="ja-JP"/>
        </w:rPr>
      </w:pPr>
      <w:r>
        <w:rPr>
          <w:lang w:eastAsia="ja-JP"/>
        </w:rPr>
        <w:t>メンテナンスサービス体制図</w:t>
      </w:r>
    </w:p>
    <w:p w14:paraId="50FC36CA" w14:textId="77777777" w:rsidR="00B4554F" w:rsidRDefault="00FF66CF">
      <w:pPr>
        <w:pStyle w:val="a3"/>
        <w:spacing w:before="11"/>
        <w:rPr>
          <w:sz w:val="28"/>
          <w:lang w:eastAsia="ja-JP"/>
        </w:rPr>
      </w:pPr>
      <w:r>
        <w:rPr>
          <w:noProof/>
          <w:lang w:eastAsia="ja-JP"/>
        </w:rPr>
        <mc:AlternateContent>
          <mc:Choice Requires="wpg">
            <w:drawing>
              <wp:anchor distT="0" distB="0" distL="0" distR="0" simplePos="0" relativeHeight="1408" behindDoc="0" locked="0" layoutInCell="1" allowOverlap="1" wp14:anchorId="7AD34156" wp14:editId="157E834B">
                <wp:simplePos x="0" y="0"/>
                <wp:positionH relativeFrom="page">
                  <wp:posOffset>1044575</wp:posOffset>
                </wp:positionH>
                <wp:positionV relativeFrom="paragraph">
                  <wp:posOffset>264795</wp:posOffset>
                </wp:positionV>
                <wp:extent cx="5469255" cy="3952240"/>
                <wp:effectExtent l="6350" t="5715" r="1270" b="4445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9255" cy="3952240"/>
                          <a:chOff x="1645" y="417"/>
                          <a:chExt cx="8613" cy="6224"/>
                        </a:xfrm>
                      </wpg:grpSpPr>
                      <pic:pic xmlns:pic="http://schemas.openxmlformats.org/drawingml/2006/picture">
                        <pic:nvPicPr>
                          <pic:cNvPr id="2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58" y="417"/>
                            <a:ext cx="120" cy="12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46" y="417"/>
                            <a:ext cx="122" cy="12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4078" y="424"/>
                            <a:ext cx="3871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58" y="676"/>
                            <a:ext cx="120" cy="1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46" y="676"/>
                            <a:ext cx="122" cy="1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4078" y="789"/>
                            <a:ext cx="3871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3965" y="539"/>
                            <a:ext cx="0" cy="139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8062" y="539"/>
                            <a:ext cx="0" cy="139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2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45" y="1487"/>
                            <a:ext cx="147" cy="14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116" y="1487"/>
                            <a:ext cx="142" cy="14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6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1790" y="1494"/>
                            <a:ext cx="8328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1790" y="1538"/>
                            <a:ext cx="8328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46" y="6498"/>
                            <a:ext cx="144" cy="14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116" y="6498"/>
                            <a:ext cx="142" cy="14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790" y="6590"/>
                            <a:ext cx="8328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790" y="6633"/>
                            <a:ext cx="8328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697" y="1631"/>
                            <a:ext cx="0" cy="487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654" y="1631"/>
                            <a:ext cx="0" cy="487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0250" y="1631"/>
                            <a:ext cx="0" cy="487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0207" y="1631"/>
                            <a:ext cx="0" cy="487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6012" y="789"/>
                            <a:ext cx="0" cy="729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1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947" y="774"/>
                            <a:ext cx="132" cy="12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947" y="1408"/>
                            <a:ext cx="132" cy="12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3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050" y="491"/>
                            <a:ext cx="2893" cy="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9FA4E4" w14:textId="77777777" w:rsidR="00B4554F" w:rsidRDefault="00341AF9">
                              <w:pPr>
                                <w:spacing w:line="240" w:lineRule="exact"/>
                                <w:rPr>
                                  <w:sz w:val="24"/>
                                  <w:lang w:eastAsia="ja-JP"/>
                                </w:rPr>
                              </w:pPr>
                              <w:r>
                                <w:rPr>
                                  <w:sz w:val="24"/>
                                  <w:lang w:eastAsia="ja-JP"/>
                                </w:rPr>
                                <w:t>宮崎県立看護大学</w:t>
                              </w:r>
                            </w:p>
                            <w:p w14:paraId="24858E7B" w14:textId="77777777" w:rsidR="00B4554F" w:rsidRDefault="00341AF9">
                              <w:pPr>
                                <w:spacing w:before="41" w:line="362" w:lineRule="exact"/>
                                <w:ind w:left="1264" w:right="9"/>
                                <w:rPr>
                                  <w:sz w:val="20"/>
                                  <w:lang w:eastAsia="ja-JP"/>
                                </w:rPr>
                              </w:pPr>
                              <w:r>
                                <w:rPr>
                                  <w:sz w:val="20"/>
                                  <w:lang w:eastAsia="ja-JP"/>
                                </w:rPr>
                                <w:t>メンテナンス要望メンテナンス対応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78" y="1948"/>
                            <a:ext cx="74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9C6901" w14:textId="77777777" w:rsidR="00B4554F" w:rsidRDefault="00341AF9">
                              <w:pPr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体制図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062" y="3403"/>
                            <a:ext cx="5440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40551F" w14:textId="77777777" w:rsidR="00B4554F" w:rsidRDefault="00341AF9">
                              <w:pPr>
                                <w:spacing w:line="240" w:lineRule="exact"/>
                                <w:rPr>
                                  <w:sz w:val="24"/>
                                  <w:lang w:eastAsia="ja-JP"/>
                                </w:rPr>
                              </w:pPr>
                              <w:r>
                                <w:rPr>
                                  <w:sz w:val="24"/>
                                  <w:lang w:eastAsia="ja-JP"/>
                                </w:rPr>
                                <w:t>（</w:t>
                              </w:r>
                              <w:r>
                                <w:rPr>
                                  <w:sz w:val="24"/>
                                  <w:lang w:eastAsia="ja-JP"/>
                                </w:rPr>
                                <w:t>記載内容）</w:t>
                              </w:r>
                            </w:p>
                            <w:p w14:paraId="020E540B" w14:textId="77777777" w:rsidR="00B4554F" w:rsidRDefault="00341AF9">
                              <w:pPr>
                                <w:spacing w:before="50"/>
                                <w:ind w:left="120"/>
                                <w:rPr>
                                  <w:sz w:val="24"/>
                                  <w:lang w:eastAsia="ja-JP"/>
                                </w:rPr>
                              </w:pPr>
                              <w:r>
                                <w:rPr>
                                  <w:sz w:val="24"/>
                                  <w:lang w:eastAsia="ja-JP"/>
                                </w:rPr>
                                <w:t>・各納入場所に対応するメンテナンス拠点の住所</w:t>
                              </w:r>
                            </w:p>
                            <w:p w14:paraId="7ABACBEF" w14:textId="77777777" w:rsidR="00B4554F" w:rsidRDefault="00341AF9">
                              <w:pPr>
                                <w:spacing w:before="50"/>
                                <w:ind w:left="120"/>
                                <w:rPr>
                                  <w:sz w:val="24"/>
                                  <w:lang w:eastAsia="ja-JP"/>
                                </w:rPr>
                              </w:pPr>
                              <w:r>
                                <w:rPr>
                                  <w:sz w:val="24"/>
                                  <w:lang w:eastAsia="ja-JP"/>
                                </w:rPr>
                                <w:t>・メンテナンス要員数</w:t>
                              </w:r>
                            </w:p>
                            <w:p w14:paraId="6B2E9AE4" w14:textId="77777777" w:rsidR="00B4554F" w:rsidRDefault="00341AF9">
                              <w:pPr>
                                <w:tabs>
                                  <w:tab w:val="left" w:pos="3491"/>
                                </w:tabs>
                                <w:spacing w:before="48"/>
                                <w:ind w:left="120"/>
                                <w:rPr>
                                  <w:sz w:val="24"/>
                                  <w:lang w:eastAsia="ja-JP"/>
                                </w:rPr>
                              </w:pPr>
                              <w:r>
                                <w:rPr>
                                  <w:sz w:val="24"/>
                                  <w:lang w:eastAsia="ja-JP"/>
                                </w:rPr>
                                <w:t>・設置場所への到達可能時間</w:t>
                              </w:r>
                              <w:r>
                                <w:rPr>
                                  <w:sz w:val="24"/>
                                  <w:lang w:eastAsia="ja-JP"/>
                                </w:rPr>
                                <w:tab/>
                                <w:t>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D34156" id="Group 2" o:spid="_x0000_s1026" style="position:absolute;margin-left:82.25pt;margin-top:20.85pt;width:430.65pt;height:311.2pt;z-index:1408;mso-wrap-distance-left:0;mso-wrap-distance-right:0;mso-position-horizontal-relative:page" coordorigin="1645,417" coordsize="8613,62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DWulkQYAANk6AAAOAAAAZHJzL2Uyb0RvYy54bWzsW+tu2zYU/j9g7yDo&#10;f2tRN1tGnCJL2qJAtwVr9wC0LFtCJVGj5Njp0+/jRYosp0tW1Nzs2IAN6kL68JzvXElevNkWuXWX&#10;8Dpj5cwmrx3bSsqYLbJyNbP//Pzu1cS26oaWC5qzMpnZ90ltv7n8+aeLTTVNXJayfJFwC4OU9XRT&#10;zey0aarpaFTHaVLQ+jWrkhIPl4wXtMElX40WnG4wepGPXMcJRxvGFxVncVLXuHujHtqXcvzlMomb&#10;35fLOmmsfGaDtkb+cvk7F7+jyws6XXFapVmsyaDfQUVBsxJ/2g11QxtqrXm2N1SRxZzVbNm8jlkx&#10;YstlFidyDpgNcQazec/ZupJzWU03q6pjE1g74NN3Dxv/dveeV5+qW66oR/Mji7/U4MtoU62m/efi&#10;eqVetuabX9kC8qTrhsmJb5e8EENgStZW8ve+42+ybawYNwM/jNwgsK0Yz7wocF1fSyBOISbRj4Q+&#10;nuOxT8ZKOHH6VnefhMRTfUP0FE9HdKr+V9Kqabu8qLJ4iq/mF1p7/HoaV+jVrHli60GKZ41RUP5l&#10;Xb2CaCvaZPMsz5p7CVOwSBBV3t1msWC1uABrb7mVLWa2a1slLcBNPBV/arkTMbv2JdWFiilJ2Vgl&#10;u05puUqu6goAB9PQv73FOdukCV3U4rZg0e4o8nKHjHmeVe+yPBfCE209YejIAGOP8Ezh94bF6yIp&#10;G6WQPMkxd1bWaVbVtsWnSTFPMEn+YSEJotOax3+AbhCHdsOTJk5Fcwki9H3ItXsgKX4gUkynBlyf&#10;RCDwBdvTR1ILQ+LCEggIEtfdQRFYzOvmfcIKSzRAM8iU6KZ3H2tBMAhrXxEkl0xwruWyIEszHFQe&#10;HwyhXAMYShXcBdAJwFAK3RQMx5EffguG0HsDMNxUcK11q9e42tPsf+U9PqW0SqAUYtgHE+a32PmY&#10;lbBfodAr/cZ1qZxLvC21c+mslRzr830F06eM1U4XcfEsVfedsVZ15RbotFV1bzKGcRRMlo6m8xcP&#10;aqw1PQfZz9J0Os1LazOzI+L7skPN8mzRGtCar+bXObfuqIg35EdbmJ3X4NfLhbR/wlS/1e2GZrlq&#10;g868hClpOaB4OWeL+1surI24D5Een4mBbx+YmEDw5+RMjCdmZcrEdJ4uHEu9e4B/z9M9gf+X5elg&#10;kQcwlOHkycFQzsoUDDtP9wgMO093UBhqs9jlSQfxdOMWO8rTSU0XfwxfaNDTjSeRMjEvxdMZkS2i&#10;CGUXlGxloGhMtl4UqtQ38AaybdMVdf/kghgjoiVgYl+2Mt40JtuJE8IEIgx9abIVLhXfoynFkP1a&#10;jHRZJxcayLjbVGjQVfWIP9FlvdZvER8OVWbByKdEbtOW9PZStJcVopIuo77VRUEivcLJAVGnLGaK&#10;gsQhRJVjHkNiG6UeFolm3F2X4shQhsiCsjF3R8YR3K2osPqRzkFafZ94KG6fcEXGjHR3A1W1VPIf&#10;SDfwJK4eCg6nLl1hffE9mnBGrHTsVjpg/k6x4KajCkNeJNQ1/dCPBgogqsI6nDmvLfXWB7DSNgTi&#10;aVZ+NR4MAbELZx5DYhfOHBSJRhwe1nX62TuCYxgx8w4vDBDXyMr+OZxpt+j8gMVDt1sWUsGq2Zpq&#10;F6yGoafXbc7S/ZHSHaQiZquqJIxQYBCpSOjp/SetdHVZFSWJJ1Yl8uNcHDZjmXfXQ4jZuioJA3iG&#10;s3Sxd/Igi10iV+9VzVFEN+p3HTfQdYSz8h5i144b7YhXFhjNRVWO65xNs9r4fBDl9brkX4ZVZkuA&#10;oSOWUmCZ91aqtdsdA3wwJt+u9x+p1z22EhGiokFmfpq7PvWaupnEPIjEspZA/3hQ/yZem5afNx/3&#10;98ALtuxWKk+zUKlCKFMLrx0Oie8MK5WGgGgkC0HirtHzWWR3v7CtJcuLOpgR51usZovbYqOx3Jmp&#10;jrl0O5Gv9s5N9LqqUtOztiIHjo5Y/WiQbbqTSJ9eibAX5B8937NXutU24f45hEc3Djfb+VbH7WoP&#10;scUZTjfAEePkFhop419ta4NTUDO7/mtNxbGX/EOJoASvNG2Dt41526BljK4zu7Et1bxu1NGqdcWz&#10;VYqRFbNLdoVjQstMnqAQfFVU9Dcym0FJV0XsUNIvJJpDCYn0hnUS+QO1HONIlFxA0Gejvh0fHQIl&#10;8jhSl8K/bLB0RckOLP26pDmweO3eMc93BvXJwG/RQjyYc+NGRZ9e+5/bFnk4EOcnZbKhz3qKA5r9&#10;a2mLHk6kXv4NAAD//wMAUEsDBAoAAAAAAAAAIQBBmxxmnAAAAJwAAAAUAAAAZHJzL21lZGlhL2lt&#10;YWdlMS5wbmeJUE5HDQoaCgAAAA1JSERSAAAAEAAAABAIBgAAAB/z/2EAAAAGYktHRAD/AP8A/6C9&#10;p5MAAAAJcEhZcwAADsQAAA7EAZUrDhsAAAA8SURBVDiNY7C0tDzKwMDwn1zMyMjI+M/a2vrIw4cP&#10;FRjIBP+FhYXf/P//n4EczESurTAwasCoAaMGQAAAzWRBsLVgamMAAAAASUVORK5CYIJQSwMECgAA&#10;AAAAAAAhAKzftk+gAAAAoAAAABQAAABkcnMvbWVkaWEvaW1hZ2UyLnBuZ4lQTkcNChoKAAAADUlI&#10;RFIAAAAQAAAAEAgGAAAAH/P/YQAAAAZiS0dEAP8A/wD/oL2nkwAAAAlwSFlzAAAOxAAADsQBlSsO&#10;GwAAAEBJREFUOI1jZGBg+M9AJrC0tDzOIisr+5gczfLy8g+OHTtmzfD//3+ysKys7CMGBob/TOQ6&#10;HwZGDRg1YNQACAAAh7szowkXQjIAAAAASUVORK5CYIJQSwMECgAAAAAAAAAhALne7xigAAAAoAAA&#10;ABQAAABkcnMvbWVkaWEvaW1hZ2UzLnBuZ4lQTkcNChoKAAAADUlIRFIAAAAQAAAAEAgGAAAAH/P/&#10;YQAAAAZiS0dEAP8A/wD/oL2nkwAAAAlwSFlzAAAOxAAADsQBlSsOGwAAAEBJREFUOI3tzDENwDAM&#10;BdFTFAY2B2Mwf6kYCsIY8juEgbv6pFsfgMysJNF58bMBBhjgtgEi4nX3agmZ+QAHUOcPN4M+7776&#10;yIAAAAAASUVORK5CYIJQSwMECgAAAAAAAAAhAD9JVFufAAAAnwAAABQAAABkcnMvbWVkaWEvaW1h&#10;Z2U0LnBuZ4lQTkcNChoKAAAADUlIRFIAAAAQAAAAEAgGAAAAH/P/YQAAAAZiS0dEAP8A/wD/oL2n&#10;kwAAAAlwSFlzAAAOxAAADsQBlSsOGwAAAD9JREFUOI1j+P//PwM5WFZW9hEDA8N/JgYKwagBowaM&#10;GgABLCIiIm/I0cjBwfGDgYGBgZGBgeE/ubarqKjcBgBEqDCsen/i5AAAAABJRU5ErkJgglBLAwQK&#10;AAAAAAAAACEAnD7tWgUBAAAFAQAAFAAAAGRycy9tZWRpYS9pbWFnZTUucG5niVBORw0KGgoAAAAN&#10;SUhEUgAAABQAAAATCAYAAACQjC21AAAABmJLR0QA/wD/AP+gvaeTAAAACXBIWXMAAA7EAAAOxAGV&#10;Kw4bAAAApUlEQVQ4jWPg5eX9yMDA8J8amJmZ+Q8TPz//JyYmpn8MVAD/////z8LGxvbr379/TAkJ&#10;CfO4ubm/UWKgsrLyXQYlJaW7DAwM/58/fy7x//9/BkoxEzW8igxYcEmsW7cuiFTDxMTEXuH0sqWl&#10;5TEmJqY/DCTEsqur6y6cLjx58qS5iYnJGWNj47PEulBTU/M6ThcyMTH9ZWNj+zngkTJq4KiBw9JA&#10;AJzstW8yGByiAAAAAElFTkSuQmCCUEsDBAoAAAAAAAAAIQDdIuuk7AAAAOwAAAAUAAAAZHJzL21l&#10;ZGlhL2ltYWdlNi5wbmeJUE5HDQoaCgAAAA1JSERSAAAAEwAAABMIBgAAAHJQNswAAAAGYktHRAD/&#10;AP8A/6C9p5MAAAAJcEhZcwAADsQAAA7EAZUrDhsAAACMSURBVDiNY2RgYPjPQAVgaWl5jEVSUvI5&#10;pQYpKSndPXbsmDXD////KcYCAgLvGRgY/jNRwYdwQFXDWDZv3uxLqiZbW9vDAgICH7DJ/ScF29nZ&#10;HTx16pQJtjBjSU1NnU2si168eCG+efNmP0ZGRuwKSIk1FxeX3QwMDP9Pnz6N1WWDNzZHDRs1jB6G&#10;AQDWfJSrtKZevwAAAABJRU5ErkJgglBLAwQKAAAAAAAAACEAm2WkQN0AAADdAAAAFAAAAGRycy9t&#10;ZWRpYS9pbWFnZTcucG5niVBORw0KGgoAAAANSUhEUgAAABMAAAATCAYAAAByUDbMAAAABmJLR0QA&#10;/wD/AP+gvaeTAAAACXBIWXMAAA7EAAAOxAGVKw4bAAAAfUlEQVQ4jWNgYGD4Lykp+ez///8MMLxp&#10;0yZfBgaG/6mpqbOQxQlhJgYqglHDRg0bcoax4JN88eKFuKur626KDbOzszu0efNmP4pdZmtre1hC&#10;QuI5IyMjKWYxMDBgKTXIxYM8NpWVle8KCgq+p9g0S0vLowwMDP8YGBj+U4oBa1yHBPhKwMoAAAAA&#10;SUVORK5CYIJQSwMECgAAAAAAAAAhAAvzXZ7lAAAA5QAAABQAAABkcnMvbWVkaWEvaW1hZ2U4LnBu&#10;Z4lQTkcNChoKAAAADUlIRFIAAAATAAAAEwgGAAAAclA2zAAAAAZiS0dEAP8A/wD/oL2nkwAAAAlw&#10;SFlzAAAOxAAADsQBlSsOGwAAAIVJREFUOI1j+P//PwOx2MXFZTcDA8P/06dPmyCLCwgIvGdgYPjP&#10;xEBFMGrYqGFDzjAWV1fX3cQqZmRk/I/XsD179rgQbTMLyx9LS8tjOOVPnz5tSqxhUPBfU1PzBnYZ&#10;EkoNXHjwlxqMUCdSBLS0tK4dO3bMipGBgQFvdBPlIkbG/+bm5icA3NN6854RgjsAAAAASUVORK5C&#10;YIJQSwMECgAAAAAAAAAhAN+69aJTAgAAUwIAABQAAABkcnMvbWVkaWEvaW1hZ2U5LnBuZ4lQTkcN&#10;ChoKAAAADUlIRFIAAAASAAAAEQgGAAAA0Fr8+QAAAAZiS0dEAP8A/wD/oL2nkwAAAAlwSFlzAAAO&#10;xAAADsQBlSsOGwAAAfNJREFUOI2d00GIEmEUB/D/mKKS2kkqbQRLPQuC1CgkiwgaQnSR7RDMwfte&#10;ggm8BS7sZe57WPDgEF4ksIWIIaFWEQzPORq0mkqXpMQR15nXaYKWXV338C7f9/jx8b3/AxFhXaVS&#10;qfeNRuPRpr61l5VK5ZnL5frl9XoH0+n01rWg1Wp1IxwOfwFAAKhYLL66FlSr1Z4AIIZhdADkdrt/&#10;DodD71bQbDa7GQqFvgKgbDb71ufzfQdAPM8fbQWJorgHgJxO5+9er/dAkqRdAGSxWJb1ev3xlaD5&#10;fG73eDw/AJAgCPtEhOVyaUkmkx8AUDwe/6RpmmkjJAjCPgByOBx/JpPJbeO81WpFjf+qVqtP10KD&#10;weCe1WpdACBRFPfON+dyuTcAiGXZU1VVbRdCuq4zPM8fASC/3/9tsVhYz0Oj0eiu3W6fA6BCofD6&#10;QqjZbD40MlMul59fNp2Dg4OXAMhms6nj8fjOf5Cu60w6nT4GQIlE4uO64KmqamNZ9hQA5fP5Q13X&#10;mX+QLMs7xmtkWd7ZtFelUumF0d9utyNEBGiaZgoGg10AlE6njzchRsVisc8AKBKJtDVNM8EIm9ls&#10;Puv3+/evCnU6nbDZbD4DQJIk7YLjuJNN8b+sjClHo9EWut1ukOO4E0VRAttCiqIEMpnMO0VRAn8B&#10;KO4ARWvlQ6sAAAAASUVORK5CYIJQSwMECgAAAAAAAAAhAInNANNEAgAARAIAABUAAABkcnMvbWVk&#10;aWEvaW1hZ2UxMC5wbmeJUE5HDQoaCgAAAA1JSERSAAAAEgAAABAIBgAAABsGL1wAAAAGYktHRAD/&#10;AP8A/6C9p5MAAAAJcEhZcwAADsQAAA7EAZUrDhsAAAHkSURBVDiNndJBiBJhFAfw/06NwhBiiRbC&#10;IGxCICSBlxCEDTzoQVhv7a0RpHN68bBgMIcu6VmCHW96SwikQ+BAEF4CWSHy4IAIoUEqIYKN7vw7&#10;zbKVrrsdvsv73vt9H+891Gq1I1mWh41G45AkrnMajcahLMvDWq12BEVRNAAMh8OnlmXtXRWxLGsv&#10;HA6fAqCiKBoMw9gXBOEMADVNU64Kqap6DICCIJwZhrEPksjn868BUJKkxWg0urcLGQwGAUmSFgBY&#10;LpdfkARIwjRNMRAIDAAwl8uVdkHxePwDAIZCoS+maYrnEElomqYAoNPpXHa73YfbkFar9QQAAbDd&#10;bj+24+cJpmmK0Wj0EwDGYrGPm5D5fH7L7/d/A8B0Ov324nD+SOx0Oo/s1zatQ6FQeAWAbrd7Np1O&#10;b1+8++fVTCZzAoAej+fHbDZz2/Fer/fA4XD8AsBKpfL877qN3/f5fN8BUFXVY5JYr9c3UqnUOwCM&#10;RCKfV6vVzZ0QSZRKpRwAulyun/1+/369Xn8KgKIomrquH2yq2QgtFgvJ3tpEIvHebnA2m32zbZpb&#10;d0XX9QO78QAoy/JwMpncuTZEEslksmlD1Wr12WW5l0LNZjPh9XpHwWDw63K5dP43RBLFYvHleDy+&#10;uyvvN0Hv07OiX0XLAAAAAElFTkSuQmCCUEsDBBQABgAIAAAAIQBP2cFd4AAAAAsBAAAPAAAAZHJz&#10;L2Rvd25yZXYueG1sTI9BS8NAEIXvgv9hGcGb3aQmUWI2pRT1VARbQbxNs9MkNLsbstsk/fdOT3p8&#10;zMeb7xWr2XRipMG3ziqIFxEIspXTra0VfO3fHp5B+IBWY+csKbiQh1V5e1Ngrt1kP2nchVpwifU5&#10;KmhC6HMpfdWQQb9wPVm+Hd1gMHAcaqkHnLjcdHIZRZk02Fr+0GBPm4aq0+5sFLxPOK0f49dxezpu&#10;Lj/79ON7G5NS93fz+gVEoDn8wXDVZ3Uo2engzlZ70XHOkpRRBUn8BOIKRMuUxxwUZFkSgywL+X9D&#10;+QsAAP//AwBQSwMEFAAGAAgAAAAhAJKaL3T6AAAAxwUAABkAAABkcnMvX3JlbHMvZTJvRG9jLnht&#10;bC5yZWxzvNTNagMhFAXgfaHvIHffcZwkk6TEyaYUsi3pA4hzx5GMP6gtzdtXKIUGgt25VPGcb3Pv&#10;4fhlFvKJIWpnObCmBYJWulFbxeH9/Pq0AxKTsKNYnEUOV4xwHB4fDm+4iJQ/xVn7SHKKjRzmlPwz&#10;pVHOaERsnEebXyYXjEj5GBT1Ql6EQtq1bU/D3wwYbjLJaeQQTmPuP199bv4/202Tlvji5IdBm+5U&#10;UG1ydw4UQWHiYHDU4udy13irgN43rOoYViXDto5hWzJ0dQxdycDqGFjJ0Ncx9CXDpo5hUzKwvC1q&#10;DCdrS4p1HcS6ZNjXMex/DfRm/Q7fAAAA//8DAFBLAQItABQABgAIAAAAIQCxgme2CgEAABMCAAAT&#10;AAAAAAAAAAAAAAAAAAAAAABbQ29udGVudF9UeXBlc10ueG1sUEsBAi0AFAAGAAgAAAAhADj9If/W&#10;AAAAlAEAAAsAAAAAAAAAAAAAAAAAOwEAAF9yZWxzLy5yZWxzUEsBAi0AFAAGAAgAAAAhAEcNa6WR&#10;BgAA2ToAAA4AAAAAAAAAAAAAAAAAOgIAAGRycy9lMm9Eb2MueG1sUEsBAi0ACgAAAAAAAAAhAEGb&#10;HGacAAAAnAAAABQAAAAAAAAAAAAAAAAA9wgAAGRycy9tZWRpYS9pbWFnZTEucG5nUEsBAi0ACgAA&#10;AAAAAAAhAKzftk+gAAAAoAAAABQAAAAAAAAAAAAAAAAAxQkAAGRycy9tZWRpYS9pbWFnZTIucG5n&#10;UEsBAi0ACgAAAAAAAAAhALne7xigAAAAoAAAABQAAAAAAAAAAAAAAAAAlwoAAGRycy9tZWRpYS9p&#10;bWFnZTMucG5nUEsBAi0ACgAAAAAAAAAhAD9JVFufAAAAnwAAABQAAAAAAAAAAAAAAAAAaQsAAGRy&#10;cy9tZWRpYS9pbWFnZTQucG5nUEsBAi0ACgAAAAAAAAAhAJw+7VoFAQAABQEAABQAAAAAAAAAAAAA&#10;AAAAOgwAAGRycy9tZWRpYS9pbWFnZTUucG5nUEsBAi0ACgAAAAAAAAAhAN0i66TsAAAA7AAAABQA&#10;AAAAAAAAAAAAAAAAcQ0AAGRycy9tZWRpYS9pbWFnZTYucG5nUEsBAi0ACgAAAAAAAAAhAJtlpEDd&#10;AAAA3QAAABQAAAAAAAAAAAAAAAAAjw4AAGRycy9tZWRpYS9pbWFnZTcucG5nUEsBAi0ACgAAAAAA&#10;AAAhAAvzXZ7lAAAA5QAAABQAAAAAAAAAAAAAAAAAng8AAGRycy9tZWRpYS9pbWFnZTgucG5nUEsB&#10;Ai0ACgAAAAAAAAAhAN+69aJTAgAAUwIAABQAAAAAAAAAAAAAAAAAtRAAAGRycy9tZWRpYS9pbWFn&#10;ZTkucG5nUEsBAi0ACgAAAAAAAAAhAInNANNEAgAARAIAABUAAAAAAAAAAAAAAAAAOhMAAGRycy9t&#10;ZWRpYS9pbWFnZTEwLnBuZ1BLAQItABQABgAIAAAAIQBP2cFd4AAAAAsBAAAPAAAAAAAAAAAAAAAA&#10;ALEVAABkcnMvZG93bnJldi54bWxQSwECLQAUAAYACAAAACEAkpovdPoAAADHBQAAGQAAAAAAAAAA&#10;AAAAAAC+FgAAZHJzL19yZWxzL2Uyb0RvYy54bWwucmVsc1BLBQYAAAAADwAPAM8DAADvF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8" o:spid="_x0000_s1027" type="#_x0000_t75" style="position:absolute;left:3958;top:417;width:120;height:1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uT5wwAAANoAAAAPAAAAZHJzL2Rvd25yZXYueG1sRI9Ba8JA&#10;FITvhf6H5Qnemo05iE1dpUgDHkTQRtDbI/uaDc2+DdnVxH/vCoUeh5n5hlmuR9uKG/W+caxglqQg&#10;iCunG64VlN/F2wKED8gaW8ek4E4e1qvXlyXm2g18oNsx1CJC2OeowITQ5VL6ypBFn7iOOHo/rrcY&#10;ouxrqXscIty2MkvTubTYcFww2NHGUPV7vFoF9fZrPuzKat9t7ufDvkDzfrqMSk0n4+cHiEBj+A//&#10;tbdaQQbPK/EGyNUDAAD//wMAUEsBAi0AFAAGAAgAAAAhANvh9svuAAAAhQEAABMAAAAAAAAAAAAA&#10;AAAAAAAAAFtDb250ZW50X1R5cGVzXS54bWxQSwECLQAUAAYACAAAACEAWvQsW78AAAAVAQAACwAA&#10;AAAAAAAAAAAAAAAfAQAAX3JlbHMvLnJlbHNQSwECLQAUAAYACAAAACEAXtbk+cMAAADaAAAADwAA&#10;AAAAAAAAAAAAAAAHAgAAZHJzL2Rvd25yZXYueG1sUEsFBgAAAAADAAMAtwAAAPcCAAAAAA==&#10;">
                  <v:imagedata r:id="rId17" o:title=""/>
                </v:shape>
                <v:shape id="Picture 27" o:spid="_x0000_s1028" type="#_x0000_t75" style="position:absolute;left:7946;top:417;width:122;height:1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aw0xQAAANoAAAAPAAAAZHJzL2Rvd25yZXYueG1sRI9Ba8JA&#10;FITvQv/D8gredNNYgqSuYiuKFDxopW1uj+xrEpp9G7Orxn/vCoLHYWa+YSazztTiRK2rLCt4GUYg&#10;iHOrKy4U7L+WgzEI55E11pZJwYUczKZPvQmm2p55S6edL0SAsEtRQel9k0rp8pIMuqFtiIP3Z1uD&#10;Psi2kLrFc4CbWsZRlEiDFYeFEhv6KCn/3x2NgpVPeJ99z38/N1mS/Wxf48PiPVaq/9zN30B46vwj&#10;fG+vtYIR3K6EGyCnVwAAAP//AwBQSwECLQAUAAYACAAAACEA2+H2y+4AAACFAQAAEwAAAAAAAAAA&#10;AAAAAAAAAAAAW0NvbnRlbnRfVHlwZXNdLnhtbFBLAQItABQABgAIAAAAIQBa9CxbvwAAABUBAAAL&#10;AAAAAAAAAAAAAAAAAB8BAABfcmVscy8ucmVsc1BLAQItABQABgAIAAAAIQBUIaw0xQAAANoAAAAP&#10;AAAAAAAAAAAAAAAAAAcCAABkcnMvZG93bnJldi54bWxQSwUGAAAAAAMAAwC3AAAA+QIAAAAA&#10;">
                  <v:imagedata r:id="rId18" o:title=""/>
                </v:shape>
                <v:line id="Line 26" o:spid="_x0000_s1029" style="position:absolute;visibility:visible;mso-wrap-style:square" from="4078,424" to="7949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0qMxAAAANoAAAAPAAAAZHJzL2Rvd25yZXYueG1sRI9Ba8JA&#10;FITvgv9heUJvdWPVVlJXkYJQetJUrd6e2dckmH27ZLcm/fddoeBxmJlvmPmyM7W4UuMrywpGwwQE&#10;cW51xYWC3ef6cQbCB2SNtWVS8Eselot+b46pti1v6ZqFQkQI+xQVlCG4VEqfl2TQD60jjt63bQyG&#10;KJtC6gbbCDe1fEqSZ2mw4rhQoqO3kvJL9mMUnI/U7reH1fTrZZrt9puxO5w+nFIPg271CiJQF+7h&#10;//a7VjCB25V4A+TiDwAA//8DAFBLAQItABQABgAIAAAAIQDb4fbL7gAAAIUBAAATAAAAAAAAAAAA&#10;AAAAAAAAAABbQ29udGVudF9UeXBlc10ueG1sUEsBAi0AFAAGAAgAAAAhAFr0LFu/AAAAFQEAAAsA&#10;AAAAAAAAAAAAAAAAHwEAAF9yZWxzLy5yZWxzUEsBAi0AFAAGAAgAAAAhAPhPSozEAAAA2gAAAA8A&#10;AAAAAAAAAAAAAAAABwIAAGRycy9kb3ducmV2LnhtbFBLBQYAAAAAAwADALcAAAD4AgAAAAA=&#10;" strokeweight=".72pt"/>
                <v:shape id="Picture 25" o:spid="_x0000_s1030" type="#_x0000_t75" style="position:absolute;left:3958;top:676;width:120;height: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tTEwgAAANoAAAAPAAAAZHJzL2Rvd25yZXYueG1sRI/disIw&#10;FITvhX2HcBa803RdFOkaxa0seKEX/jzAoTnbVpuT0MS2vr0RBC+HmfmGWax6U4uWGl9ZVvA1TkAQ&#10;51ZXXCg4n/5GcxA+IGusLZOCO3lYLT8GC0y17fhA7TEUIkLYp6igDMGlUvq8JIN+bB1x9P5tYzBE&#10;2RRSN9hFuKnlJElm0mDFcaFER1lJ+fV4Mwq+b63L5nW2/nVml206e9nr5KTU8LNf/4AI1Id3+NXe&#10;agVTeF6JN0AuHwAAAP//AwBQSwECLQAUAAYACAAAACEA2+H2y+4AAACFAQAAEwAAAAAAAAAAAAAA&#10;AAAAAAAAW0NvbnRlbnRfVHlwZXNdLnhtbFBLAQItABQABgAIAAAAIQBa9CxbvwAAABUBAAALAAAA&#10;AAAAAAAAAAAAAB8BAABfcmVscy8ucmVsc1BLAQItABQABgAIAAAAIQBUwtTEwgAAANoAAAAPAAAA&#10;AAAAAAAAAAAAAAcCAABkcnMvZG93bnJldi54bWxQSwUGAAAAAAMAAwC3AAAA9gIAAAAA&#10;">
                  <v:imagedata r:id="rId19" o:title=""/>
                </v:shape>
                <v:shape id="Picture 24" o:spid="_x0000_s1031" type="#_x0000_t75" style="position:absolute;left:7946;top:676;width:122;height: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XpPwwAAANoAAAAPAAAAZHJzL2Rvd25yZXYueG1sRI/RasJA&#10;FETfC/2H5Qq+1Y0FJUldRVoFHyI0qR9wm71Ngtm7Ibua+PeuIPRxmJkzzGozmlZcqXeNZQXzWQSC&#10;uLS64UrB6Wf/FoNwHllja5kU3MjBZv36ssJU24Fzuha+EgHCLkUFtfddKqUrazLoZrYjDt6f7Q36&#10;IPtK6h6HADetfI+ipTTYcFiosaPPmspzcTEK8kx+736/tslJJ/uIF0PcHM+ZUtPJuP0A4Wn0/+Fn&#10;+6AVLOFxJdwAub4DAAD//wMAUEsBAi0AFAAGAAgAAAAhANvh9svuAAAAhQEAABMAAAAAAAAAAAAA&#10;AAAAAAAAAFtDb250ZW50X1R5cGVzXS54bWxQSwECLQAUAAYACAAAACEAWvQsW78AAAAVAQAACwAA&#10;AAAAAAAAAAAAAAAfAQAAX3JlbHMvLnJlbHNQSwECLQAUAAYACAAAACEAVCl6T8MAAADaAAAADwAA&#10;AAAAAAAAAAAAAAAHAgAAZHJzL2Rvd25yZXYueG1sUEsFBgAAAAADAAMAtwAAAPcCAAAAAA==&#10;">
                  <v:imagedata r:id="rId20" o:title=""/>
                </v:shape>
                <v:line id="Line 23" o:spid="_x0000_s1032" style="position:absolute;visibility:visible;mso-wrap-style:square" from="4078,789" to="7949,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dT7xAAAANoAAAAPAAAAZHJzL2Rvd25yZXYueG1sRI9Pa8JA&#10;FMTvhX6H5Qm91Y0taomuIoVC6Unj/9sz+0xCs2+X7NbEb+8KQo/DzPyGmc47U4sLNb6yrGDQT0AQ&#10;51ZXXCjYrL9eP0D4gKyxtkwKruRhPnt+mmKqbcsrumShEBHCPkUFZQguldLnJRn0feuIo3e2jcEQ&#10;ZVNI3WAb4aaWb0kykgYrjgslOvosKf/N/oyC04Ha7Wq3GO7Hw2yzXb673fHHKfXS6xYTEIG68B9+&#10;tL+1gjHcr8QbIGc3AAAA//8DAFBLAQItABQABgAIAAAAIQDb4fbL7gAAAIUBAAATAAAAAAAAAAAA&#10;AAAAAAAAAABbQ29udGVudF9UeXBlc10ueG1sUEsBAi0AFAAGAAgAAAAhAFr0LFu/AAAAFQEAAAsA&#10;AAAAAAAAAAAAAAAAHwEAAF9yZWxzLy5yZWxzUEsBAi0AFAAGAAgAAAAhAAid1PvEAAAA2gAAAA8A&#10;AAAAAAAAAAAAAAAABwIAAGRycy9kb3ducmV2LnhtbFBLBQYAAAAAAwADALcAAAD4AgAAAAA=&#10;" strokeweight=".72pt"/>
                <v:line id="Line 22" o:spid="_x0000_s1033" style="position:absolute;visibility:visible;mso-wrap-style:square" from="3965,539" to="3965,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kCJwgAAANoAAAAPAAAAZHJzL2Rvd25yZXYueG1sRE/LasJA&#10;FN0X+g/DLbjTSRVtSTMREQTpSuOj7e42c5uEZu4MmamJf+8shC4P550tB9OKC3W+sazgeZKAIC6t&#10;brhScDxsxq8gfEDW2FomBVfysMwfHzJMte15T5ciVCKGsE9RQR2CS6X0ZU0G/cQ64sj92M5giLCr&#10;pO6wj+GmldMkWUiDDceGGh2tayp/iz+j4PuT+tP+vJp/vMyL42k3c+evd6fU6GlYvYEINIR/8d29&#10;1Qri1ngl3gCZ3wAAAP//AwBQSwECLQAUAAYACAAAACEA2+H2y+4AAACFAQAAEwAAAAAAAAAAAAAA&#10;AAAAAAAAW0NvbnRlbnRfVHlwZXNdLnhtbFBLAQItABQABgAIAAAAIQBa9CxbvwAAABUBAAALAAAA&#10;AAAAAAAAAAAAAB8BAABfcmVscy8ucmVsc1BLAQItABQABgAIAAAAIQB5AkCJwgAAANoAAAAPAAAA&#10;AAAAAAAAAAAAAAcCAABkcnMvZG93bnJldi54bWxQSwUGAAAAAAMAAwC3AAAA9gIAAAAA&#10;" strokeweight=".72pt"/>
                <v:line id="Line 21" o:spid="_x0000_s1034" style="position:absolute;visibility:visible;mso-wrap-style:square" from="8062,539" to="8062,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/4sxgAAANsAAAAPAAAAZHJzL2Rvd25yZXYueG1sRI9PS8NA&#10;EMXvgt9hGaE3u7GlVWK3pRQKxZNN/6i3MTsmwezskl2b+O07B8HbDO/Ne79ZrAbXqgt1sfFs4GGc&#10;gSIuvW24MnA8bO+fQMWEbLH1TAZ+KcJqeXuzwNz6nvd0KVKlJIRjjgbqlEKudSxrchjHPhCL9uU7&#10;h0nWrtK2w17CXasnWTbXDhuWhhoDbWoqv4sfZ+DznfrT/ryevT3OiuPpdRrOHy/BmNHdsH4GlWhI&#10;/+a/650VfKGXX2QAvbwCAAD//wMAUEsBAi0AFAAGAAgAAAAhANvh9svuAAAAhQEAABMAAAAAAAAA&#10;AAAAAAAAAAAAAFtDb250ZW50X1R5cGVzXS54bWxQSwECLQAUAAYACAAAACEAWvQsW78AAAAVAQAA&#10;CwAAAAAAAAAAAAAAAAAfAQAAX3JlbHMvLnJlbHNQSwECLQAUAAYACAAAACEAwRv+LMYAAADbAAAA&#10;DwAAAAAAAAAAAAAAAAAHAgAAZHJzL2Rvd25yZXYueG1sUEsFBgAAAAADAAMAtwAAAPoCAAAAAA==&#10;" strokeweight=".72pt"/>
                <v:shape id="Picture 20" o:spid="_x0000_s1035" type="#_x0000_t75" style="position:absolute;left:1645;top:1487;width:147;height: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Xv7wQAAANsAAAAPAAAAZHJzL2Rvd25yZXYueG1sRE9NawIx&#10;EL0X/A9hhN5qVg8qW6NUoSB4EFcPHqebcbN0M1mSdHfbX98Igrd5vM9ZbQbbiI58qB0rmE4yEMSl&#10;0zVXCi7nz7cliBCRNTaOScEvBdisRy8rzLXr+URdESuRQjjkqMDE2OZShtKQxTBxLXHibs5bjAn6&#10;SmqPfQq3jZxl2VxarDk1GGxpZ6j8Ln6sAt/15jpfLniLt2nxdTxkx+LvotTrePh4BxFpiE/xw73X&#10;af4M7r+kA+T6HwAA//8DAFBLAQItABQABgAIAAAAIQDb4fbL7gAAAIUBAAATAAAAAAAAAAAAAAAA&#10;AAAAAABbQ29udGVudF9UeXBlc10ueG1sUEsBAi0AFAAGAAgAAAAhAFr0LFu/AAAAFQEAAAsAAAAA&#10;AAAAAAAAAAAAHwEAAF9yZWxzLy5yZWxzUEsBAi0AFAAGAAgAAAAhAAI1e/vBAAAA2wAAAA8AAAAA&#10;AAAAAAAAAAAABwIAAGRycy9kb3ducmV2LnhtbFBLBQYAAAAAAwADALcAAAD1AgAAAAA=&#10;">
                  <v:imagedata r:id="rId21" o:title=""/>
                </v:shape>
                <v:shape id="Picture 19" o:spid="_x0000_s1036" type="#_x0000_t75" style="position:absolute;left:10116;top:1487;width:142;height: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dNowQAAANsAAAAPAAAAZHJzL2Rvd25yZXYueG1sRE/bisIw&#10;EH1f8B/CCPu2phYVqUYRcVkVX7x8wNCMbWkzqU3WVr/eLCz4NodznfmyM5W4U+MKywqGgwgEcWp1&#10;wZmCy/n7awrCeWSNlWVS8CAHy0XvY46Jti0f6X7ymQgh7BJUkHtfJ1K6NCeDbmBr4sBdbWPQB9hk&#10;UjfYhnBTyTiKJtJgwaEhx5rWOaXl6dco+CnHkS5vu+OeDhs72nN8ebaxUp/9bjUD4anzb/G/e6vD&#10;/BH8/RIOkIsXAAAA//8DAFBLAQItABQABgAIAAAAIQDb4fbL7gAAAIUBAAATAAAAAAAAAAAAAAAA&#10;AAAAAABbQ29udGVudF9UeXBlc10ueG1sUEsBAi0AFAAGAAgAAAAhAFr0LFu/AAAAFQEAAAsAAAAA&#10;AAAAAAAAAAAAHwEAAF9yZWxzLy5yZWxzUEsBAi0AFAAGAAgAAAAhADQZ02jBAAAA2wAAAA8AAAAA&#10;AAAAAAAAAAAABwIAAGRycy9kb3ducmV2LnhtbFBLBQYAAAAAAwADALcAAAD1AgAAAAA=&#10;">
                  <v:imagedata r:id="rId22" o:title=""/>
                </v:shape>
                <v:line id="Line 18" o:spid="_x0000_s1037" style="position:absolute;visibility:visible;mso-wrap-style:square" from="1790,1494" to="10118,1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sPDwwAAANsAAAAPAAAAZHJzL2Rvd25yZXYueG1sRE9La8JA&#10;EL4L/Q/LFHrTTRW1pK4igiA91fio3qbZaRLMzi7ZrYn/visUvM3H95zZojO1uFLjK8sKXgcJCOLc&#10;6ooLBfvduv8GwgdkjbVlUnAjD4v5U2+GqbYtb+mahULEEPYpKihDcKmUPi/JoB9YRxy5H9sYDBE2&#10;hdQNtjHc1HKYJBNpsOLYUKKjVUn5Jfs1Cr5P1B62x+X4azrO9ofPkTueP5xSL8/d8h1EoC48xP/u&#10;jY7zJ3D/JR4g538AAAD//wMAUEsBAi0AFAAGAAgAAAAhANvh9svuAAAAhQEAABMAAAAAAAAAAAAA&#10;AAAAAAAAAFtDb250ZW50X1R5cGVzXS54bWxQSwECLQAUAAYACAAAACEAWvQsW78AAAAVAQAACwAA&#10;AAAAAAAAAAAAAAAfAQAAX3JlbHMvLnJlbHNQSwECLQAUAAYACAAAACEAIb7Dw8MAAADbAAAADwAA&#10;AAAAAAAAAAAAAAAHAgAAZHJzL2Rvd25yZXYueG1sUEsFBgAAAAADAAMAtwAAAPcCAAAAAA==&#10;" strokeweight=".72pt"/>
                <v:line id="Line 17" o:spid="_x0000_s1038" style="position:absolute;visibility:visible;mso-wrap-style:square" from="1790,1538" to="10118,15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fIqxgAAANsAAAAPAAAAZHJzL2Rvd25yZXYueG1sRI9PS8NA&#10;EMXvgt9hGaE3u7GlVWK3pRQKxZNN/6i3MTsmwezskl2b+O07B8HbDO/Ne79ZrAbXqgt1sfFs4GGc&#10;gSIuvW24MnA8bO+fQMWEbLH1TAZ+KcJqeXuzwNz6nvd0KVKlJIRjjgbqlEKudSxrchjHPhCL9uU7&#10;h0nWrtK2w17CXasnWTbXDhuWhhoDbWoqv4sfZ+DznfrT/ryevT3OiuPpdRrOHy/BmNHdsH4GlWhI&#10;/+a/650VfIGVX2QAvbwCAAD//wMAUEsBAi0AFAAGAAgAAAAhANvh9svuAAAAhQEAABMAAAAAAAAA&#10;AAAAAAAAAAAAAFtDb250ZW50X1R5cGVzXS54bWxQSwECLQAUAAYACAAAACEAWvQsW78AAAAVAQAA&#10;CwAAAAAAAAAAAAAAAAAfAQAAX3JlbHMvLnJlbHNQSwECLQAUAAYACAAAACEAP23yKsYAAADbAAAA&#10;DwAAAAAAAAAAAAAAAAAHAgAAZHJzL2Rvd25yZXYueG1sUEsFBgAAAAADAAMAtwAAAPoCAAAAAA==&#10;" strokeweight=".72pt"/>
                <v:shape id="Picture 16" o:spid="_x0000_s1039" type="#_x0000_t75" style="position:absolute;left:1646;top:6498;width:144;height: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J5SvwAAANsAAAAPAAAAZHJzL2Rvd25yZXYueG1sRE/LisIw&#10;FN0P+A/hDrgb01ER6RhFlAHd+QJdXpo7TbG5CU3GVr/eLASXh/OeLTpbixs1oXKs4HuQgSAunK64&#10;VHA6/n5NQYSIrLF2TAruFGAx733MMNeu5T3dDrEUKYRDjgpMjD6XMhSGLIaB88SJ+3ONxZhgU0rd&#10;YJvCbS2HWTaRFitODQY9rQwV18O/VTAery+Pa7vD7cpXe1+YUTlanpXqf3bLHxCRuvgWv9wbrWCY&#10;1qcv6QfI+RMAAP//AwBQSwECLQAUAAYACAAAACEA2+H2y+4AAACFAQAAEwAAAAAAAAAAAAAAAAAA&#10;AAAAW0NvbnRlbnRfVHlwZXNdLnhtbFBLAQItABQABgAIAAAAIQBa9CxbvwAAABUBAAALAAAAAAAA&#10;AAAAAAAAAB8BAABfcmVscy8ucmVsc1BLAQItABQABgAIAAAAIQCgTJ5SvwAAANsAAAAPAAAAAAAA&#10;AAAAAAAAAAcCAABkcnMvZG93bnJldi54bWxQSwUGAAAAAAMAAwC3AAAA8wIAAAAA&#10;">
                  <v:imagedata r:id="rId23" o:title=""/>
                </v:shape>
                <v:shape id="Picture 15" o:spid="_x0000_s1040" type="#_x0000_t75" style="position:absolute;left:10116;top:6498;width:142;height: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GZuxAAAANsAAAAPAAAAZHJzL2Rvd25yZXYueG1sRI/BbsIw&#10;EETvlfoP1lbigsAhB4pSDEIgUG4VtBdu23iJI+J1sA2kf19XQuI4mp03O/Nlb1txIx8axwom4wwE&#10;ceV0w7WC76/taAYiRGSNrWNS8EsBlovXlzkW2t15T7dDrEWCcChQgYmxK6QMlSGLYew64uSdnLcY&#10;k/S11B7vCW5bmWfZVFpsODUY7GhtqDofrja9MR1eVvb9Z3P+LP2w3JX70/FolBq89asPEJH6+Dx+&#10;pEutIM/hf0sCgFz8AQAA//8DAFBLAQItABQABgAIAAAAIQDb4fbL7gAAAIUBAAATAAAAAAAAAAAA&#10;AAAAAAAAAABbQ29udGVudF9UeXBlc10ueG1sUEsBAi0AFAAGAAgAAAAhAFr0LFu/AAAAFQEAAAsA&#10;AAAAAAAAAAAAAAAAHwEAAF9yZWxzLy5yZWxzUEsBAi0AFAAGAAgAAAAhAB4kZm7EAAAA2wAAAA8A&#10;AAAAAAAAAAAAAAAABwIAAGRycy9kb3ducmV2LnhtbFBLBQYAAAAAAwADALcAAAD4AgAAAAA=&#10;">
                  <v:imagedata r:id="rId24" o:title=""/>
                </v:shape>
                <v:line id="Line 14" o:spid="_x0000_s1041" style="position:absolute;visibility:visible;mso-wrap-style:square" from="1790,6590" to="10118,65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DKSxQAAANsAAAAPAAAAZHJzL2Rvd25yZXYueG1sRI9La8Mw&#10;EITvhfwHsYHeGjnv4kYJoRAoPSXOo8lta21sU2slLDV2/30VKPQ4zMw3zGLVmVrcqPGVZQXDQQKC&#10;OLe64kLBYb95egbhA7LG2jIp+CEPq2XvYYGpti3v6JaFQkQI+xQVlCG4VEqfl2TQD6wjjt7VNgZD&#10;lE0hdYNthJtajpJkJg1WHBdKdPRaUv6VfRsFn2dqj7vTevoxn2aH43bsTpd3p9Rjv1u/gAjUhf/w&#10;X/tNKxhN4P4l/gC5/AUAAP//AwBQSwECLQAUAAYACAAAACEA2+H2y+4AAACFAQAAEwAAAAAAAAAA&#10;AAAAAAAAAAAAW0NvbnRlbnRfVHlwZXNdLnhtbFBLAQItABQABgAIAAAAIQBa9CxbvwAAABUBAAAL&#10;AAAAAAAAAAAAAAAAAB8BAABfcmVscy8ucmVsc1BLAQItABQABgAIAAAAIQBwTDKSxQAAANsAAAAP&#10;AAAAAAAAAAAAAAAAAAcCAABkcnMvZG93bnJldi54bWxQSwUGAAAAAAMAAwC3AAAA+QIAAAAA&#10;" strokeweight=".72pt"/>
                <v:line id="Line 13" o:spid="_x0000_s1042" style="position:absolute;visibility:visible;mso-wrap-style:square" from="1790,6633" to="10118,66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JcJxQAAANsAAAAPAAAAZHJzL2Rvd25yZXYueG1sRI/NasMw&#10;EITvgbyD2EBvidwUt8GNEkKgUHJqnP/b1traJtZKWErsvn1VKPQ4zMw3zHzZm0bcqfW1ZQWPkwQE&#10;cWF1zaWC/e5tPAPhA7LGxjIp+CYPy8VwMMdM2463dM9DKSKEfYYKqhBcJqUvKjLoJ9YRR+/LtgZD&#10;lG0pdYtdhJtGTpPkWRqsOS5U6GhdUXHNb0bB55m6w/a4Sk8vab4/fDy542XjlHoY9atXEIH68B/+&#10;a79rBdMUfr/EHyAXPwAAAP//AwBQSwECLQAUAAYACAAAACEA2+H2y+4AAACFAQAAEwAAAAAAAAAA&#10;AAAAAAAAAAAAW0NvbnRlbnRfVHlwZXNdLnhtbFBLAQItABQABgAIAAAAIQBa9CxbvwAAABUBAAAL&#10;AAAAAAAAAAAAAAAAAB8BAABfcmVscy8ucmVsc1BLAQItABQABgAIAAAAIQAfAJcJxQAAANsAAAAP&#10;AAAAAAAAAAAAAAAAAAcCAABkcnMvZG93bnJldi54bWxQSwUGAAAAAAMAAwC3AAAA+QIAAAAA&#10;" strokeweight=".72pt"/>
                <v:line id="Line 12" o:spid="_x0000_s1043" style="position:absolute;visibility:visible;mso-wrap-style:square" from="1697,1631" to="1697,6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gl+xQAAANsAAAAPAAAAZHJzL2Rvd25yZXYueG1sRI9La8Mw&#10;EITvhf4HsYHeGjkpeeBECSEQKD01bp63rbW1Ta2VsNTY+fdRINDjMDPfMPNlZ2pxocZXlhUM+gkI&#10;4tzqigsFu6/N6xSED8gaa8uk4Eoelovnpzmm2ra8pUsWChEh7FNUUIbgUil9XpJB37eOOHo/tjEY&#10;omwKqRtsI9zUcpgkY2mw4rhQoqN1Sflv9mcUfJ+o3W8Pq9FxMsp2+883dzh/OKVeet1qBiJQF/7D&#10;j/a7VjAcw/1L/AFycQMAAP//AwBQSwECLQAUAAYACAAAACEA2+H2y+4AAACFAQAAEwAAAAAAAAAA&#10;AAAAAAAAAAAAW0NvbnRlbnRfVHlwZXNdLnhtbFBLAQItABQABgAIAAAAIQBa9CxbvwAAABUBAAAL&#10;AAAAAAAAAAAAAAAAAB8BAABfcmVscy8ucmVsc1BLAQItABQABgAIAAAAIQDv0gl+xQAAANsAAAAP&#10;AAAAAAAAAAAAAAAAAAcCAABkcnMvZG93bnJldi54bWxQSwUGAAAAAAMAAwC3AAAA+QIAAAAA&#10;" strokeweight=".72pt"/>
                <v:line id="Line 11" o:spid="_x0000_s1044" style="position:absolute;visibility:visible;mso-wrap-style:square" from="1654,1631" to="1654,6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zlxQAAANsAAAAPAAAAZHJzL2Rvd25yZXYueG1sRI9Pa8JA&#10;FMTvBb/D8oTe6kaLVaKrSKFQeqrx/+2ZfSah2bdLdmvSb+8KBY/DzPyGmS87U4srNb6yrGA4SEAQ&#10;51ZXXCjYbj5epiB8QNZYWyYFf+Rhueg9zTHVtuU1XbNQiAhhn6KCMgSXSunzkgz6gXXE0bvYxmCI&#10;simkbrCNcFPLUZK8SYMVx4USHb2XlP9kv0bB+Ujtbr1fjQ+Tcbbdfb+6/enLKfXc71YzEIG68Aj/&#10;tz+1gtEE7l/iD5CLGwAAAP//AwBQSwECLQAUAAYACAAAACEA2+H2y+4AAACFAQAAEwAAAAAAAAAA&#10;AAAAAAAAAAAAW0NvbnRlbnRfVHlwZXNdLnhtbFBLAQItABQABgAIAAAAIQBa9CxbvwAAABUBAAAL&#10;AAAAAAAAAAAAAAAAAB8BAABfcmVscy8ucmVsc1BLAQItABQABgAIAAAAIQCAnqzlxQAAANsAAAAP&#10;AAAAAAAAAAAAAAAAAAcCAABkcnMvZG93bnJldi54bWxQSwUGAAAAAAMAAwC3AAAA+QIAAAAA&#10;" strokeweight=".72pt"/>
                <v:line id="Line 10" o:spid="_x0000_s1045" style="position:absolute;visibility:visible;mso-wrap-style:square" from="10250,1631" to="10250,6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TiXwQAAANsAAAAPAAAAZHJzL2Rvd25yZXYueG1sRE/LasJA&#10;FN0L/YfhFtzVSRUfpI4iBUFc1fje3WZuk9DMnSEzmvTvnUXB5eG858vO1OJOja8sK3gfJCCIc6sr&#10;LhQc9uu3GQgfkDXWlknBH3lYLl56c0y1bXlH9ywUIoawT1FBGYJLpfR5SQb9wDriyP3YxmCIsCmk&#10;brCN4aaWwySZSIMVx4YSHX2WlP9mN6Pg+0LtcXdajc/TcXY4fo3c6bp1SvVfu9UHiEBdeIr/3Rut&#10;YBjHxi/xB8jFAwAA//8DAFBLAQItABQABgAIAAAAIQDb4fbL7gAAAIUBAAATAAAAAAAAAAAAAAAA&#10;AAAAAABbQ29udGVudF9UeXBlc10ueG1sUEsBAi0AFAAGAAgAAAAhAFr0LFu/AAAAFQEAAAsAAAAA&#10;AAAAAAAAAAAAHwEAAF9yZWxzLy5yZWxzUEsBAi0AFAAGAAgAAAAhAPEBOJfBAAAA2wAAAA8AAAAA&#10;AAAAAAAAAAAABwIAAGRycy9kb3ducmV2LnhtbFBLBQYAAAAAAwADALcAAAD1AgAAAAA=&#10;" strokeweight=".72pt"/>
                <v:line id="Line 9" o:spid="_x0000_s1046" style="position:absolute;visibility:visible;mso-wrap-style:square" from="10207,1631" to="10207,6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Z0MxQAAANsAAAAPAAAAZHJzL2Rvd25yZXYueG1sRI9La8Mw&#10;EITvhfwHsYHeGrkpeTlRQigUSk+N875trK1taq2Epcbuv48ChR6HmfmGWaw6U4srNb6yrOB5kIAg&#10;zq2uuFCw2749TUH4gKyxtkwKfsnDatl7WGCqbcsbumahEBHCPkUFZQguldLnJRn0A+uIo/dlG4Mh&#10;yqaQusE2wk0th0kylgYrjgslOnotKf/OfoyCy4na/eawHh0no2y3/3xxh/OHU+qx363nIAJ14T/8&#10;137XCoYzuH+JP0AubwAAAP//AwBQSwECLQAUAAYACAAAACEA2+H2y+4AAACFAQAAEwAAAAAAAAAA&#10;AAAAAAAAAAAAW0NvbnRlbnRfVHlwZXNdLnhtbFBLAQItABQABgAIAAAAIQBa9CxbvwAAABUBAAAL&#10;AAAAAAAAAAAAAAAAAB8BAABfcmVscy8ucmVsc1BLAQItABQABgAIAAAAIQCeTZ0MxQAAANsAAAAP&#10;AAAAAAAAAAAAAAAAAAcCAABkcnMvZG93bnJldi54bWxQSwUGAAAAAAMAAwC3AAAA+QIAAAAA&#10;" strokeweight=".72pt"/>
                <v:line id="Line 8" o:spid="_x0000_s1047" style="position:absolute;visibility:visible;mso-wrap-style:square" from="6012,789" to="6012,15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qJMwQAAANsAAAAPAAAAZHJzL2Rvd25yZXYueG1sRE/LasJA&#10;FN0L/YfhFtzVSRUfpI4iBUFc1fje3WZuk9DMnSEzmvTvnUXB5eG858vO1OJOja8sK3gfJCCIc6sr&#10;LhQc9uu3GQgfkDXWlknBH3lYLl56c0y1bXlH9ywUIoawT1FBGYJLpfR5SQb9wDriyP3YxmCIsCmk&#10;brCN4aaWwySZSIMVx4YSHX2WlP9mN6Pg+0LtcXdajc/TcXY4fo3c6bp1SvVfu9UHiEBdeIr/3Rut&#10;YBTXxy/xB8jFAwAA//8DAFBLAQItABQABgAIAAAAIQDb4fbL7gAAAIUBAAATAAAAAAAAAAAAAAAA&#10;AAAAAABbQ29udGVudF9UeXBlc10ueG1sUEsBAi0AFAAGAAgAAAAhAFr0LFu/AAAAFQEAAAsAAAAA&#10;AAAAAAAAAAAAHwEAAF9yZWxzLy5yZWxzUEsBAi0AFAAGAAgAAAAhAIquokzBAAAA2wAAAA8AAAAA&#10;AAAAAAAAAAAABwIAAGRycy9kb3ducmV2LnhtbFBLBQYAAAAAAwADALcAAAD1AgAAAAA=&#10;" strokeweight=".72pt"/>
                <v:shape id="Picture 7" o:spid="_x0000_s1048" type="#_x0000_t75" style="position:absolute;left:5947;top:774;width:132;height:1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0HgQxQAAANsAAAAPAAAAZHJzL2Rvd25yZXYueG1sRI9Ba8JA&#10;FITvhf6H5QleSt2kgpTUNViLKBUErRdvj+xrEs2+jburSf99tyD0OMzMN8w0700jbuR8bVlBOkpA&#10;EBdW11wqOHwtn19B+ICssbFMCn7IQz57fJhipm3HO7rtQykihH2GCqoQ2kxKX1Rk0I9sSxy9b+sM&#10;hihdKbXDLsJNI1+SZCIN1hwXKmxpUVFx3l+NgmU4rT+2m0vx3vWm/dwdt/ppRUoNB/38DUSgPvyH&#10;7+21VjBO4e9L/AFy9gsAAP//AwBQSwECLQAUAAYACAAAACEA2+H2y+4AAACFAQAAEwAAAAAAAAAA&#10;AAAAAAAAAAAAW0NvbnRlbnRfVHlwZXNdLnhtbFBLAQItABQABgAIAAAAIQBa9CxbvwAAABUBAAAL&#10;AAAAAAAAAAAAAAAAAB8BAABfcmVscy8ucmVsc1BLAQItABQABgAIAAAAIQC20HgQxQAAANsAAAAP&#10;AAAAAAAAAAAAAAAAAAcCAABkcnMvZG93bnJldi54bWxQSwUGAAAAAAMAAwC3AAAA+QIAAAAA&#10;">
                  <v:imagedata r:id="rId25" o:title=""/>
                </v:shape>
                <v:shape id="Picture 6" o:spid="_x0000_s1049" type="#_x0000_t75" style="position:absolute;left:5947;top:1408;width:132;height:1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ZP6wwAAANsAAAAPAAAAZHJzL2Rvd25yZXYueG1sRI9BawIx&#10;FITvBf9DeIK3mq1ila1RRFCkJ+uq0Ntj80yWbl6WTdTtvzeFgsdhZr5h5svO1eJGbag8K3gbZiCI&#10;S68rNgqOxeZ1BiJEZI21Z1LwSwGWi97LHHPt7/xFt0M0IkE45KjAxtjkUobSksMw9A1x8i6+dRiT&#10;bI3ULd4T3NVylGXv0mHFacFiQ2tL5c/h6hRsrWEuJmZfXfanz2i/z9PZ8azUoN+tPkBE6uIz/N/e&#10;aQXjEfx9ST9ALh4AAAD//wMAUEsBAi0AFAAGAAgAAAAhANvh9svuAAAAhQEAABMAAAAAAAAAAAAA&#10;AAAAAAAAAFtDb250ZW50X1R5cGVzXS54bWxQSwECLQAUAAYACAAAACEAWvQsW78AAAAVAQAACwAA&#10;AAAAAAAAAAAAAAAfAQAAX3JlbHMvLnJlbHNQSwECLQAUAAYACAAAACEAXRmT+sMAAADbAAAADwAA&#10;AAAAAAAAAAAAAAAHAgAAZHJzL2Rvd25yZXYueG1sUEsFBgAAAAADAAMAtwAAAPcCAAAAAA==&#10;">
                  <v:imagedata r:id="rId2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50" type="#_x0000_t202" style="position:absolute;left:5050;top:491;width:2893;height: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419FA4E4" w14:textId="77777777" w:rsidR="00B4554F" w:rsidRDefault="00341AF9">
                        <w:pPr>
                          <w:spacing w:line="240" w:lineRule="exact"/>
                          <w:rPr>
                            <w:sz w:val="24"/>
                            <w:lang w:eastAsia="ja-JP"/>
                          </w:rPr>
                        </w:pPr>
                        <w:r>
                          <w:rPr>
                            <w:sz w:val="24"/>
                            <w:lang w:eastAsia="ja-JP"/>
                          </w:rPr>
                          <w:t>宮崎県立看護大学</w:t>
                        </w:r>
                      </w:p>
                      <w:p w14:paraId="24858E7B" w14:textId="77777777" w:rsidR="00B4554F" w:rsidRDefault="00341AF9">
                        <w:pPr>
                          <w:spacing w:before="41" w:line="362" w:lineRule="exact"/>
                          <w:ind w:left="1264" w:right="9"/>
                          <w:rPr>
                            <w:sz w:val="20"/>
                            <w:lang w:eastAsia="ja-JP"/>
                          </w:rPr>
                        </w:pPr>
                        <w:r>
                          <w:rPr>
                            <w:sz w:val="20"/>
                            <w:lang w:eastAsia="ja-JP"/>
                          </w:rPr>
                          <w:t>メンテナンス要望メンテナンス対応</w:t>
                        </w:r>
                      </w:p>
                    </w:txbxContent>
                  </v:textbox>
                </v:shape>
                <v:shape id="Text Box 4" o:spid="_x0000_s1051" type="#_x0000_t202" style="position:absolute;left:1978;top:1948;width:740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4D9C6901" w14:textId="77777777" w:rsidR="00B4554F" w:rsidRDefault="00341AF9"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体制図</w:t>
                        </w:r>
                        <w:proofErr w:type="spellEnd"/>
                      </w:p>
                    </w:txbxContent>
                  </v:textbox>
                </v:shape>
                <v:shape id="Text Box 3" o:spid="_x0000_s1052" type="#_x0000_t202" style="position:absolute;left:3062;top:3403;width:5440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1F40551F" w14:textId="77777777" w:rsidR="00B4554F" w:rsidRDefault="00341AF9">
                        <w:pPr>
                          <w:spacing w:line="240" w:lineRule="exact"/>
                          <w:rPr>
                            <w:sz w:val="24"/>
                            <w:lang w:eastAsia="ja-JP"/>
                          </w:rPr>
                        </w:pPr>
                        <w:r>
                          <w:rPr>
                            <w:sz w:val="24"/>
                            <w:lang w:eastAsia="ja-JP"/>
                          </w:rPr>
                          <w:t>（</w:t>
                        </w:r>
                        <w:r>
                          <w:rPr>
                            <w:sz w:val="24"/>
                            <w:lang w:eastAsia="ja-JP"/>
                          </w:rPr>
                          <w:t>記載内容）</w:t>
                        </w:r>
                      </w:p>
                      <w:p w14:paraId="020E540B" w14:textId="77777777" w:rsidR="00B4554F" w:rsidRDefault="00341AF9">
                        <w:pPr>
                          <w:spacing w:before="50"/>
                          <w:ind w:left="120"/>
                          <w:rPr>
                            <w:sz w:val="24"/>
                            <w:lang w:eastAsia="ja-JP"/>
                          </w:rPr>
                        </w:pPr>
                        <w:r>
                          <w:rPr>
                            <w:sz w:val="24"/>
                            <w:lang w:eastAsia="ja-JP"/>
                          </w:rPr>
                          <w:t>・各納入場所に対応するメンテナンス拠点の住所</w:t>
                        </w:r>
                      </w:p>
                      <w:p w14:paraId="7ABACBEF" w14:textId="77777777" w:rsidR="00B4554F" w:rsidRDefault="00341AF9">
                        <w:pPr>
                          <w:spacing w:before="50"/>
                          <w:ind w:left="120"/>
                          <w:rPr>
                            <w:sz w:val="24"/>
                            <w:lang w:eastAsia="ja-JP"/>
                          </w:rPr>
                        </w:pPr>
                        <w:r>
                          <w:rPr>
                            <w:sz w:val="24"/>
                            <w:lang w:eastAsia="ja-JP"/>
                          </w:rPr>
                          <w:t>・メンテナンス要員数</w:t>
                        </w:r>
                      </w:p>
                      <w:p w14:paraId="6B2E9AE4" w14:textId="77777777" w:rsidR="00B4554F" w:rsidRDefault="00341AF9">
                        <w:pPr>
                          <w:tabs>
                            <w:tab w:val="left" w:pos="3491"/>
                          </w:tabs>
                          <w:spacing w:before="48"/>
                          <w:ind w:left="120"/>
                          <w:rPr>
                            <w:sz w:val="24"/>
                            <w:lang w:eastAsia="ja-JP"/>
                          </w:rPr>
                        </w:pPr>
                        <w:r>
                          <w:rPr>
                            <w:sz w:val="24"/>
                            <w:lang w:eastAsia="ja-JP"/>
                          </w:rPr>
                          <w:t>・設置場所への到達可能時間</w:t>
                        </w:r>
                        <w:r>
                          <w:rPr>
                            <w:sz w:val="24"/>
                            <w:lang w:eastAsia="ja-JP"/>
                          </w:rPr>
                          <w:tab/>
                          <w:t>等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6CEC623" w14:textId="77777777" w:rsidR="00B4554F" w:rsidRDefault="00B4554F">
      <w:pPr>
        <w:pStyle w:val="a3"/>
        <w:spacing w:before="12"/>
        <w:rPr>
          <w:sz w:val="20"/>
          <w:lang w:eastAsia="ja-JP"/>
        </w:rPr>
      </w:pPr>
    </w:p>
    <w:p w14:paraId="759415FC" w14:textId="77777777" w:rsidR="00B4554F" w:rsidRDefault="00341AF9">
      <w:pPr>
        <w:pStyle w:val="a3"/>
        <w:spacing w:before="26" w:line="276" w:lineRule="auto"/>
        <w:ind w:left="355" w:firstLine="240"/>
        <w:rPr>
          <w:lang w:eastAsia="ja-JP"/>
        </w:rPr>
      </w:pPr>
      <w:r>
        <w:rPr>
          <w:lang w:eastAsia="ja-JP"/>
        </w:rPr>
        <w:t>導入機器のアフターサービス及びメンテナンスについては、上記体制で行うことを証明します。</w:t>
      </w:r>
    </w:p>
    <w:p w14:paraId="4D1C6CB1" w14:textId="77777777" w:rsidR="00B4554F" w:rsidRDefault="00B4554F">
      <w:pPr>
        <w:pStyle w:val="a3"/>
        <w:rPr>
          <w:sz w:val="20"/>
          <w:lang w:eastAsia="ja-JP"/>
        </w:rPr>
      </w:pPr>
    </w:p>
    <w:p w14:paraId="56829DCA" w14:textId="77777777" w:rsidR="00B4554F" w:rsidRDefault="00B4554F">
      <w:pPr>
        <w:pStyle w:val="a3"/>
        <w:spacing w:before="8"/>
        <w:rPr>
          <w:sz w:val="14"/>
          <w:lang w:eastAsia="ja-JP"/>
        </w:rPr>
      </w:pPr>
    </w:p>
    <w:p w14:paraId="6BEC1FE7" w14:textId="77777777" w:rsidR="00341AF9" w:rsidRDefault="00341AF9" w:rsidP="00341AF9">
      <w:pPr>
        <w:ind w:left="545"/>
        <w:rPr>
          <w:sz w:val="24"/>
        </w:rPr>
      </w:pPr>
      <w:proofErr w:type="spellStart"/>
      <w:r>
        <w:rPr>
          <w:sz w:val="24"/>
        </w:rPr>
        <w:t>令和</w:t>
      </w:r>
      <w:proofErr w:type="spellEnd"/>
      <w:r>
        <w:rPr>
          <w:sz w:val="24"/>
        </w:rPr>
        <w:tab/>
        <w:t>年</w:t>
      </w:r>
      <w:r>
        <w:rPr>
          <w:sz w:val="24"/>
        </w:rPr>
        <w:tab/>
        <w:t>月</w:t>
      </w:r>
      <w:r>
        <w:rPr>
          <w:sz w:val="24"/>
        </w:rPr>
        <w:tab/>
        <w:t>日</w:t>
      </w:r>
    </w:p>
    <w:p w14:paraId="5C90D2BC" w14:textId="77777777" w:rsidR="00341AF9" w:rsidRDefault="00341AF9" w:rsidP="00341AF9">
      <w:pPr>
        <w:ind w:left="545"/>
      </w:pPr>
    </w:p>
    <w:p w14:paraId="3AF14CD7" w14:textId="3C92309E" w:rsidR="00341AF9" w:rsidRDefault="00341AF9" w:rsidP="00341AF9">
      <w:pPr>
        <w:ind w:left="545"/>
        <w:rPr>
          <w:sz w:val="24"/>
        </w:rPr>
      </w:pPr>
      <w:proofErr w:type="spellStart"/>
      <w:r>
        <w:rPr>
          <w:sz w:val="24"/>
        </w:rPr>
        <w:t>宮崎立看護大学理事長</w:t>
      </w:r>
      <w:proofErr w:type="spellEnd"/>
      <w:r>
        <w:rPr>
          <w:sz w:val="24"/>
        </w:rPr>
        <w:t xml:space="preserve">　</w:t>
      </w:r>
      <w:r w:rsidR="00B50419">
        <w:rPr>
          <w:rFonts w:hint="eastAsia"/>
          <w:sz w:val="24"/>
          <w:lang w:eastAsia="ja-JP"/>
        </w:rPr>
        <w:t>米良　勝也</w:t>
      </w:r>
      <w:r>
        <w:rPr>
          <w:sz w:val="24"/>
        </w:rPr>
        <w:t xml:space="preserve">　殿</w:t>
      </w:r>
      <w:r>
        <w:rPr>
          <w:sz w:val="24"/>
        </w:rPr>
        <w:tab/>
      </w:r>
    </w:p>
    <w:p w14:paraId="561DA613" w14:textId="77777777" w:rsidR="00341AF9" w:rsidRDefault="00341AF9" w:rsidP="00341AF9">
      <w:pPr>
        <w:ind w:left="545"/>
      </w:pPr>
    </w:p>
    <w:p w14:paraId="4A791C2A" w14:textId="77777777" w:rsidR="00341AF9" w:rsidRDefault="00341AF9" w:rsidP="00341AF9">
      <w:pPr>
        <w:ind w:left="545" w:firstLineChars="600" w:firstLine="1440"/>
        <w:rPr>
          <w:lang w:eastAsia="ja-JP"/>
        </w:rPr>
      </w:pPr>
      <w:r>
        <w:rPr>
          <w:sz w:val="24"/>
          <w:lang w:eastAsia="ja-JP"/>
        </w:rPr>
        <w:t>入札参加者</w:t>
      </w:r>
      <w:r>
        <w:rPr>
          <w:sz w:val="24"/>
          <w:lang w:eastAsia="ja-JP"/>
        </w:rPr>
        <w:tab/>
        <w:t xml:space="preserve">　　　　住所又は所在地</w:t>
      </w:r>
      <w:r>
        <w:rPr>
          <w:sz w:val="24"/>
          <w:lang w:eastAsia="ja-JP"/>
        </w:rPr>
        <w:tab/>
      </w:r>
    </w:p>
    <w:p w14:paraId="233A5B5D" w14:textId="4F600087" w:rsidR="00341AF9" w:rsidRDefault="00341AF9" w:rsidP="00341AF9">
      <w:pPr>
        <w:pStyle w:val="TableParagraph"/>
        <w:tabs>
          <w:tab w:val="left" w:pos="4571"/>
          <w:tab w:val="left" w:pos="7944"/>
        </w:tabs>
        <w:spacing w:before="170" w:line="276" w:lineRule="auto"/>
        <w:ind w:left="545" w:right="48" w:firstLineChars="1700" w:firstLine="4080"/>
        <w:rPr>
          <w:sz w:val="24"/>
          <w:lang w:eastAsia="ja-JP"/>
        </w:rPr>
      </w:pPr>
      <w:r>
        <w:rPr>
          <w:sz w:val="24"/>
          <w:lang w:eastAsia="ja-JP"/>
        </w:rPr>
        <w:t>法人名又は屋号</w:t>
      </w:r>
      <w:r>
        <w:rPr>
          <w:rFonts w:hint="eastAsia"/>
          <w:sz w:val="24"/>
          <w:lang w:eastAsia="ja-JP"/>
        </w:rPr>
        <w:t xml:space="preserve">　　　　　　　　　　　</w:t>
      </w:r>
    </w:p>
    <w:p w14:paraId="10CFCC0A" w14:textId="77777777" w:rsidR="00341AF9" w:rsidRDefault="00341AF9" w:rsidP="00341AF9">
      <w:pPr>
        <w:pStyle w:val="TableParagraph"/>
        <w:tabs>
          <w:tab w:val="left" w:pos="4571"/>
          <w:tab w:val="left" w:pos="8910"/>
        </w:tabs>
        <w:spacing w:before="170" w:line="276" w:lineRule="auto"/>
        <w:ind w:left="545" w:right="48" w:firstLineChars="1700" w:firstLine="4080"/>
        <w:rPr>
          <w:sz w:val="24"/>
          <w:lang w:eastAsia="ja-JP"/>
        </w:rPr>
      </w:pPr>
      <w:r>
        <w:rPr>
          <w:sz w:val="24"/>
          <w:lang w:eastAsia="ja-JP"/>
        </w:rPr>
        <w:t>代表者役職・氏名</w:t>
      </w:r>
      <w:r>
        <w:rPr>
          <w:sz w:val="24"/>
          <w:lang w:eastAsia="ja-JP"/>
        </w:rPr>
        <w:tab/>
        <w:t>印</w:t>
      </w:r>
    </w:p>
    <w:p w14:paraId="0ED35987" w14:textId="77777777" w:rsidR="00341AF9" w:rsidRDefault="00341AF9" w:rsidP="00341AF9">
      <w:pPr>
        <w:pStyle w:val="TableParagraph"/>
        <w:spacing w:before="170"/>
        <w:ind w:left="121" w:firstLineChars="700" w:firstLine="1680"/>
        <w:rPr>
          <w:sz w:val="24"/>
          <w:lang w:eastAsia="ja-JP"/>
        </w:rPr>
      </w:pPr>
      <w:r>
        <w:rPr>
          <w:sz w:val="24"/>
          <w:lang w:eastAsia="ja-JP"/>
        </w:rPr>
        <w:t>メンテナンスサービス　　住所又は所在地</w:t>
      </w:r>
    </w:p>
    <w:p w14:paraId="5D1E44DE" w14:textId="77777777" w:rsidR="00341AF9" w:rsidRDefault="00341AF9" w:rsidP="00341AF9">
      <w:pPr>
        <w:pStyle w:val="TableParagraph"/>
        <w:spacing w:before="170"/>
        <w:ind w:left="121" w:firstLineChars="700" w:firstLine="1680"/>
        <w:rPr>
          <w:sz w:val="24"/>
          <w:lang w:eastAsia="ja-JP"/>
        </w:rPr>
      </w:pPr>
      <w:r>
        <w:rPr>
          <w:sz w:val="24"/>
          <w:lang w:eastAsia="ja-JP"/>
        </w:rPr>
        <w:t>対応業者</w:t>
      </w:r>
    </w:p>
    <w:p w14:paraId="6D44D4A8" w14:textId="310120CC" w:rsidR="00341AF9" w:rsidRDefault="00341AF9" w:rsidP="00341AF9">
      <w:pPr>
        <w:pStyle w:val="TableParagraph"/>
        <w:ind w:firstLineChars="1900" w:firstLine="4560"/>
        <w:rPr>
          <w:sz w:val="24"/>
          <w:lang w:eastAsia="ja-JP"/>
        </w:rPr>
      </w:pPr>
      <w:r>
        <w:rPr>
          <w:sz w:val="24"/>
          <w:lang w:eastAsia="ja-JP"/>
        </w:rPr>
        <w:t>法人名又は屋号</w:t>
      </w:r>
      <w:r>
        <w:rPr>
          <w:sz w:val="24"/>
          <w:lang w:eastAsia="ja-JP"/>
        </w:rPr>
        <w:tab/>
        <w:t xml:space="preserve">　　　　　　　　　　</w:t>
      </w:r>
    </w:p>
    <w:p w14:paraId="049F3356" w14:textId="77777777" w:rsidR="00341AF9" w:rsidRDefault="00341AF9" w:rsidP="00341AF9">
      <w:pPr>
        <w:pStyle w:val="TableParagraph"/>
        <w:tabs>
          <w:tab w:val="left" w:pos="4571"/>
          <w:tab w:val="left" w:pos="8910"/>
        </w:tabs>
        <w:ind w:right="48" w:firstLineChars="1900" w:firstLine="4560"/>
        <w:rPr>
          <w:sz w:val="24"/>
          <w:lang w:eastAsia="ja-JP"/>
        </w:rPr>
      </w:pPr>
      <w:r>
        <w:rPr>
          <w:sz w:val="24"/>
          <w:lang w:eastAsia="ja-JP"/>
        </w:rPr>
        <w:t>代表者役職・氏名</w:t>
      </w:r>
      <w:r>
        <w:rPr>
          <w:sz w:val="24"/>
          <w:lang w:eastAsia="ja-JP"/>
        </w:rPr>
        <w:tab/>
        <w:t>印</w:t>
      </w:r>
    </w:p>
    <w:p w14:paraId="6A8118EC" w14:textId="77777777" w:rsidR="00B4554F" w:rsidRDefault="00B4554F">
      <w:pPr>
        <w:spacing w:line="302" w:lineRule="exact"/>
        <w:jc w:val="right"/>
        <w:rPr>
          <w:sz w:val="24"/>
          <w:lang w:eastAsia="ja-JP"/>
        </w:rPr>
        <w:sectPr w:rsidR="00B4554F">
          <w:pgSz w:w="11910" w:h="16840"/>
          <w:pgMar w:top="1040" w:right="1020" w:bottom="280" w:left="1020" w:header="720" w:footer="720" w:gutter="0"/>
          <w:cols w:space="720"/>
        </w:sectPr>
      </w:pPr>
    </w:p>
    <w:p w14:paraId="75A5F5CA" w14:textId="77777777" w:rsidR="00B4554F" w:rsidRDefault="00B4554F" w:rsidP="00FF66CF">
      <w:pPr>
        <w:spacing w:before="15"/>
        <w:ind w:left="169"/>
        <w:rPr>
          <w:sz w:val="24"/>
          <w:lang w:eastAsia="ja-JP"/>
        </w:rPr>
      </w:pPr>
      <w:bookmarkStart w:id="0" w:name="様式５号、６号_入札書等（端末）"/>
      <w:bookmarkStart w:id="1" w:name="入札書"/>
      <w:bookmarkEnd w:id="0"/>
      <w:bookmarkEnd w:id="1"/>
    </w:p>
    <w:sectPr w:rsidR="00B4554F" w:rsidSect="00FF66CF">
      <w:pgSz w:w="11910" w:h="16840"/>
      <w:pgMar w:top="960" w:right="700" w:bottom="280" w:left="960" w:header="720" w:footer="720" w:gutter="0"/>
      <w:cols w:num="2" w:space="720" w:equalWidth="0">
        <w:col w:w="1092" w:space="1416"/>
        <w:col w:w="774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3EFC28" w14:textId="77777777" w:rsidR="00B50419" w:rsidRDefault="00B50419" w:rsidP="00B50419">
      <w:r>
        <w:separator/>
      </w:r>
    </w:p>
  </w:endnote>
  <w:endnote w:type="continuationSeparator" w:id="0">
    <w:p w14:paraId="0D75855D" w14:textId="77777777" w:rsidR="00B50419" w:rsidRDefault="00B50419" w:rsidP="00B50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0281A" w14:textId="77777777" w:rsidR="00B50419" w:rsidRDefault="00B50419" w:rsidP="00B50419">
      <w:r>
        <w:separator/>
      </w:r>
    </w:p>
  </w:footnote>
  <w:footnote w:type="continuationSeparator" w:id="0">
    <w:p w14:paraId="08B551FF" w14:textId="77777777" w:rsidR="00B50419" w:rsidRDefault="00B50419" w:rsidP="00B504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41176B"/>
    <w:multiLevelType w:val="hybridMultilevel"/>
    <w:tmpl w:val="316AF6D2"/>
    <w:lvl w:ilvl="0" w:tplc="5D5E48EC">
      <w:numFmt w:val="bullet"/>
      <w:lvlText w:val="*"/>
      <w:lvlJc w:val="left"/>
      <w:pPr>
        <w:ind w:left="595" w:hanging="483"/>
      </w:pPr>
      <w:rPr>
        <w:rFonts w:ascii="ＭＳ 明朝" w:eastAsia="ＭＳ 明朝" w:hAnsi="ＭＳ 明朝" w:cs="ＭＳ 明朝" w:hint="default"/>
        <w:w w:val="200"/>
        <w:sz w:val="24"/>
        <w:szCs w:val="24"/>
      </w:rPr>
    </w:lvl>
    <w:lvl w:ilvl="1" w:tplc="D94A7F5C">
      <w:start w:val="1"/>
      <w:numFmt w:val="decimal"/>
      <w:lvlText w:val="(%2)"/>
      <w:lvlJc w:val="left"/>
      <w:pPr>
        <w:ind w:left="1034" w:hanging="440"/>
        <w:jc w:val="left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2" w:tplc="799609FC">
      <w:numFmt w:val="bullet"/>
      <w:lvlText w:val="•"/>
      <w:lvlJc w:val="left"/>
      <w:pPr>
        <w:ind w:left="2016" w:hanging="440"/>
      </w:pPr>
      <w:rPr>
        <w:rFonts w:hint="default"/>
      </w:rPr>
    </w:lvl>
    <w:lvl w:ilvl="3" w:tplc="474A7828">
      <w:numFmt w:val="bullet"/>
      <w:lvlText w:val="•"/>
      <w:lvlJc w:val="left"/>
      <w:pPr>
        <w:ind w:left="2992" w:hanging="440"/>
      </w:pPr>
      <w:rPr>
        <w:rFonts w:hint="default"/>
      </w:rPr>
    </w:lvl>
    <w:lvl w:ilvl="4" w:tplc="F2E01AFA">
      <w:numFmt w:val="bullet"/>
      <w:lvlText w:val="•"/>
      <w:lvlJc w:val="left"/>
      <w:pPr>
        <w:ind w:left="3968" w:hanging="440"/>
      </w:pPr>
      <w:rPr>
        <w:rFonts w:hint="default"/>
      </w:rPr>
    </w:lvl>
    <w:lvl w:ilvl="5" w:tplc="31864FAC">
      <w:numFmt w:val="bullet"/>
      <w:lvlText w:val="•"/>
      <w:lvlJc w:val="left"/>
      <w:pPr>
        <w:ind w:left="4944" w:hanging="440"/>
      </w:pPr>
      <w:rPr>
        <w:rFonts w:hint="default"/>
      </w:rPr>
    </w:lvl>
    <w:lvl w:ilvl="6" w:tplc="104CA672">
      <w:numFmt w:val="bullet"/>
      <w:lvlText w:val="•"/>
      <w:lvlJc w:val="left"/>
      <w:pPr>
        <w:ind w:left="5920" w:hanging="440"/>
      </w:pPr>
      <w:rPr>
        <w:rFonts w:hint="default"/>
      </w:rPr>
    </w:lvl>
    <w:lvl w:ilvl="7" w:tplc="04F69586">
      <w:numFmt w:val="bullet"/>
      <w:lvlText w:val="•"/>
      <w:lvlJc w:val="left"/>
      <w:pPr>
        <w:ind w:left="6897" w:hanging="440"/>
      </w:pPr>
      <w:rPr>
        <w:rFonts w:hint="default"/>
      </w:rPr>
    </w:lvl>
    <w:lvl w:ilvl="8" w:tplc="A02E8706">
      <w:numFmt w:val="bullet"/>
      <w:lvlText w:val="•"/>
      <w:lvlJc w:val="left"/>
      <w:pPr>
        <w:ind w:left="7873" w:hanging="440"/>
      </w:pPr>
      <w:rPr>
        <w:rFonts w:hint="default"/>
      </w:rPr>
    </w:lvl>
  </w:abstractNum>
  <w:num w:numId="1" w16cid:durableId="810170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54F"/>
    <w:rsid w:val="00341AF9"/>
    <w:rsid w:val="00B4554F"/>
    <w:rsid w:val="00B50419"/>
    <w:rsid w:val="00F2299A"/>
    <w:rsid w:val="00FF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DE7A35"/>
  <w15:docId w15:val="{F5B89B0E-D5CF-4A05-BE81-D7318EAEA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ind w:left="112"/>
      <w:outlineLvl w:val="0"/>
    </w:pPr>
    <w:rPr>
      <w:sz w:val="32"/>
      <w:szCs w:val="32"/>
    </w:rPr>
  </w:style>
  <w:style w:type="paragraph" w:styleId="2">
    <w:name w:val="heading 2"/>
    <w:basedOn w:val="a"/>
    <w:uiPriority w:val="1"/>
    <w:qFormat/>
    <w:pPr>
      <w:ind w:left="1804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34" w:hanging="439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B504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50419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B5041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50419"/>
    <w:rPr>
      <w:rFonts w:ascii="ＭＳ 明朝" w:eastAsia="ＭＳ 明朝" w:hAns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宮崎県立看護大学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前原 ほとり</dc:creator>
  <cp:lastModifiedBy>坂井 美鈴</cp:lastModifiedBy>
  <cp:revision>3</cp:revision>
  <dcterms:created xsi:type="dcterms:W3CDTF">2020-05-11T00:47:00Z</dcterms:created>
  <dcterms:modified xsi:type="dcterms:W3CDTF">2025-05-10T06:40:00Z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Excel 用 Acrobat PDFMaker 15</vt:lpwstr>
  </property>
</Properties>
</file>