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2C398" w14:textId="77777777" w:rsidR="007A66DE" w:rsidRDefault="005944E3">
      <w:pPr>
        <w:rPr>
          <w:rFonts w:hAnsi="ＭＳ 明朝" w:hint="default"/>
        </w:rPr>
      </w:pPr>
      <w:r>
        <w:rPr>
          <w:rFonts w:hAnsi="ＭＳ 明朝"/>
        </w:rPr>
        <w:t>様式１</w:t>
      </w:r>
    </w:p>
    <w:p w14:paraId="3AA65FB5" w14:textId="77777777" w:rsidR="007A66DE" w:rsidRDefault="007A66DE">
      <w:pPr>
        <w:rPr>
          <w:rFonts w:hAnsi="ＭＳ 明朝" w:hint="default"/>
        </w:rPr>
      </w:pPr>
    </w:p>
    <w:p w14:paraId="1BB27328" w14:textId="77777777" w:rsidR="007A66DE" w:rsidRDefault="007A66DE">
      <w:pPr>
        <w:rPr>
          <w:rFonts w:hAnsi="ＭＳ 明朝" w:hint="default"/>
        </w:rPr>
      </w:pPr>
    </w:p>
    <w:p w14:paraId="27F87530" w14:textId="77777777" w:rsidR="007A66DE" w:rsidRDefault="007A66DE">
      <w:pPr>
        <w:rPr>
          <w:rFonts w:hAnsi="ＭＳ 明朝" w:hint="default"/>
        </w:rPr>
      </w:pPr>
    </w:p>
    <w:p w14:paraId="01B47A00" w14:textId="77777777" w:rsidR="007A66DE" w:rsidRDefault="005944E3">
      <w:pPr>
        <w:spacing w:line="484" w:lineRule="exact"/>
        <w:jc w:val="center"/>
        <w:rPr>
          <w:rFonts w:hAnsi="ＭＳ 明朝" w:hint="default"/>
        </w:rPr>
      </w:pPr>
      <w:r>
        <w:rPr>
          <w:rFonts w:hAnsi="ＭＳ 明朝"/>
          <w:b/>
          <w:sz w:val="36"/>
        </w:rPr>
        <w:t>競争入札参加資格確認申請書</w:t>
      </w:r>
    </w:p>
    <w:p w14:paraId="03B8F106" w14:textId="77777777" w:rsidR="007A66DE" w:rsidRDefault="007A66DE">
      <w:pPr>
        <w:jc w:val="center"/>
        <w:rPr>
          <w:rFonts w:hAnsi="ＭＳ 明朝" w:hint="default"/>
        </w:rPr>
      </w:pPr>
    </w:p>
    <w:p w14:paraId="69032E4C" w14:textId="77777777" w:rsidR="007A66DE" w:rsidRDefault="007A66DE">
      <w:pPr>
        <w:rPr>
          <w:rFonts w:hAnsi="ＭＳ 明朝" w:hint="default"/>
        </w:rPr>
      </w:pPr>
    </w:p>
    <w:p w14:paraId="3A141682" w14:textId="77777777" w:rsidR="007A66DE" w:rsidRDefault="007A66DE">
      <w:pPr>
        <w:rPr>
          <w:rFonts w:hAnsi="ＭＳ 明朝" w:hint="default"/>
        </w:rPr>
      </w:pPr>
    </w:p>
    <w:p w14:paraId="2FB03BEA" w14:textId="77777777" w:rsidR="007A66DE" w:rsidRPr="00572469" w:rsidRDefault="005944E3">
      <w:pPr>
        <w:spacing w:line="404" w:lineRule="exact"/>
        <w:rPr>
          <w:rFonts w:hAnsi="ＭＳ 明朝" w:hint="default"/>
        </w:rPr>
      </w:pPr>
      <w:r>
        <w:rPr>
          <w:rFonts w:hAnsi="ＭＳ 明朝"/>
          <w:sz w:val="28"/>
        </w:rPr>
        <w:t xml:space="preserve">　</w:t>
      </w:r>
      <w:r w:rsidRPr="00572469">
        <w:rPr>
          <w:rFonts w:hAnsi="ＭＳ 明朝"/>
          <w:sz w:val="28"/>
        </w:rPr>
        <w:t>宮崎県立看護大学が発注する宮崎県立看護大学</w:t>
      </w:r>
      <w:r w:rsidR="002246FF" w:rsidRPr="00572469">
        <w:rPr>
          <w:rFonts w:hAnsi="ＭＳ 明朝"/>
          <w:sz w:val="28"/>
        </w:rPr>
        <w:t>附属図書館</w:t>
      </w:r>
      <w:r w:rsidR="00176C0B" w:rsidRPr="00572469">
        <w:rPr>
          <w:rFonts w:hAnsi="ＭＳ 明朝"/>
          <w:sz w:val="28"/>
        </w:rPr>
        <w:t>情報</w:t>
      </w:r>
      <w:r w:rsidRPr="00572469">
        <w:rPr>
          <w:rFonts w:hAnsi="ＭＳ 明朝"/>
          <w:sz w:val="28"/>
        </w:rPr>
        <w:t>システム一式の</w:t>
      </w:r>
      <w:r w:rsidR="00176C0B" w:rsidRPr="00572469">
        <w:rPr>
          <w:rFonts w:hAnsi="ＭＳ 明朝"/>
          <w:sz w:val="28"/>
        </w:rPr>
        <w:t>賃貸借及び</w:t>
      </w:r>
      <w:r w:rsidR="003B418F" w:rsidRPr="00572469">
        <w:rPr>
          <w:rFonts w:hAnsi="ＭＳ 明朝"/>
          <w:sz w:val="28"/>
        </w:rPr>
        <w:t>運用・</w:t>
      </w:r>
      <w:r w:rsidR="00176C0B" w:rsidRPr="00572469">
        <w:rPr>
          <w:rFonts w:hAnsi="ＭＳ 明朝"/>
          <w:sz w:val="28"/>
        </w:rPr>
        <w:t>保守業務</w:t>
      </w:r>
      <w:r w:rsidRPr="00572469">
        <w:rPr>
          <w:rFonts w:hAnsi="ＭＳ 明朝"/>
          <w:sz w:val="28"/>
        </w:rPr>
        <w:t>に関する一般競争入札に参加したいので、関係書類を添えて競争入札参加資格の確認を申請します。</w:t>
      </w:r>
    </w:p>
    <w:p w14:paraId="16F74CD0" w14:textId="77777777" w:rsidR="007A66DE" w:rsidRPr="00572469" w:rsidRDefault="007A66DE">
      <w:pPr>
        <w:rPr>
          <w:rFonts w:hAnsi="ＭＳ 明朝" w:hint="default"/>
        </w:rPr>
      </w:pPr>
    </w:p>
    <w:p w14:paraId="284A8202" w14:textId="77777777" w:rsidR="007A66DE" w:rsidRPr="00572469" w:rsidRDefault="007A66DE">
      <w:pPr>
        <w:rPr>
          <w:rFonts w:hAnsi="ＭＳ 明朝" w:hint="default"/>
        </w:rPr>
      </w:pPr>
    </w:p>
    <w:p w14:paraId="4D6A5447" w14:textId="77777777" w:rsidR="007A66DE" w:rsidRPr="00572469" w:rsidRDefault="007A66DE">
      <w:pPr>
        <w:rPr>
          <w:rFonts w:hAnsi="ＭＳ 明朝" w:hint="default"/>
        </w:rPr>
      </w:pPr>
    </w:p>
    <w:p w14:paraId="03300190" w14:textId="77777777" w:rsidR="007A66DE" w:rsidRPr="00572469" w:rsidRDefault="005944E3">
      <w:pPr>
        <w:spacing w:line="404" w:lineRule="exact"/>
        <w:rPr>
          <w:rFonts w:hAnsi="ＭＳ 明朝" w:hint="default"/>
        </w:rPr>
      </w:pPr>
      <w:r w:rsidRPr="00572469">
        <w:rPr>
          <w:rFonts w:hAnsi="ＭＳ 明朝"/>
          <w:sz w:val="28"/>
        </w:rPr>
        <w:t xml:space="preserve">　　　令和　　年　　月　　日</w:t>
      </w:r>
    </w:p>
    <w:p w14:paraId="63B895A7" w14:textId="77777777" w:rsidR="007A66DE" w:rsidRPr="00572469" w:rsidRDefault="007A66DE">
      <w:pPr>
        <w:rPr>
          <w:rFonts w:hAnsi="ＭＳ 明朝" w:hint="default"/>
        </w:rPr>
      </w:pPr>
    </w:p>
    <w:p w14:paraId="3B52052E" w14:textId="77777777" w:rsidR="007A66DE" w:rsidRPr="00572469" w:rsidRDefault="005944E3">
      <w:pPr>
        <w:spacing w:line="404" w:lineRule="exact"/>
        <w:rPr>
          <w:rFonts w:hAnsi="ＭＳ 明朝" w:hint="default"/>
        </w:rPr>
      </w:pPr>
      <w:r w:rsidRPr="00572469">
        <w:rPr>
          <w:rFonts w:hAnsi="ＭＳ 明朝"/>
          <w:sz w:val="28"/>
        </w:rPr>
        <w:t xml:space="preserve">　　　　　　住所又は所在地</w:t>
      </w:r>
    </w:p>
    <w:p w14:paraId="549D9A90" w14:textId="77777777" w:rsidR="007A66DE" w:rsidRPr="00572469" w:rsidRDefault="007A66DE">
      <w:pPr>
        <w:rPr>
          <w:rFonts w:hAnsi="ＭＳ 明朝" w:hint="default"/>
        </w:rPr>
      </w:pPr>
    </w:p>
    <w:p w14:paraId="3D3F72E2" w14:textId="77777777" w:rsidR="007A66DE" w:rsidRPr="00572469" w:rsidRDefault="005944E3">
      <w:pPr>
        <w:spacing w:line="404" w:lineRule="exact"/>
        <w:rPr>
          <w:rFonts w:hAnsi="ＭＳ 明朝" w:hint="default"/>
        </w:rPr>
      </w:pPr>
      <w:r w:rsidRPr="00572469">
        <w:rPr>
          <w:rFonts w:hAnsi="ＭＳ 明朝"/>
          <w:sz w:val="28"/>
        </w:rPr>
        <w:t xml:space="preserve">　　　　　　法人名又は屋号　　　　　　　　　　　　　　　　　　印</w:t>
      </w:r>
    </w:p>
    <w:p w14:paraId="46272982" w14:textId="77777777" w:rsidR="007A66DE" w:rsidRPr="00572469" w:rsidRDefault="007A66DE">
      <w:pPr>
        <w:rPr>
          <w:rFonts w:hAnsi="ＭＳ 明朝" w:hint="default"/>
        </w:rPr>
      </w:pPr>
    </w:p>
    <w:p w14:paraId="67703F29" w14:textId="77777777" w:rsidR="007A66DE" w:rsidRPr="00572469" w:rsidRDefault="005944E3">
      <w:pPr>
        <w:spacing w:line="404" w:lineRule="exact"/>
        <w:rPr>
          <w:rFonts w:hAnsi="ＭＳ 明朝" w:hint="default"/>
        </w:rPr>
      </w:pPr>
      <w:r w:rsidRPr="00572469">
        <w:rPr>
          <w:rFonts w:hAnsi="ＭＳ 明朝"/>
        </w:rPr>
        <w:t xml:space="preserve">              </w:t>
      </w:r>
      <w:r w:rsidRPr="00572469">
        <w:rPr>
          <w:rFonts w:hAnsi="ＭＳ 明朝"/>
          <w:sz w:val="28"/>
        </w:rPr>
        <w:t>代表者役職・氏名　　　　　　　　　　　　　　　　　印</w:t>
      </w:r>
    </w:p>
    <w:p w14:paraId="5833E70D" w14:textId="77777777" w:rsidR="007A66DE" w:rsidRPr="00572469" w:rsidRDefault="007A66DE">
      <w:pPr>
        <w:rPr>
          <w:rFonts w:hAnsi="ＭＳ 明朝" w:hint="default"/>
        </w:rPr>
      </w:pPr>
    </w:p>
    <w:p w14:paraId="5A33D1C9" w14:textId="77777777" w:rsidR="007A66DE" w:rsidRPr="00572469" w:rsidRDefault="005944E3">
      <w:pPr>
        <w:rPr>
          <w:rFonts w:hAnsi="ＭＳ 明朝" w:hint="default"/>
        </w:rPr>
      </w:pPr>
      <w:r w:rsidRPr="00572469">
        <w:rPr>
          <w:rFonts w:hAnsi="ＭＳ 明朝"/>
        </w:rPr>
        <w:t xml:space="preserve">　　　　　　　　　　　　　　</w:t>
      </w:r>
      <w:r w:rsidRPr="00572469">
        <w:rPr>
          <w:rFonts w:hAnsi="ＭＳ 明朝"/>
          <w:sz w:val="22"/>
        </w:rPr>
        <w:t>＊法人の場合は、会社印と代表者印を押印すること</w:t>
      </w:r>
    </w:p>
    <w:p w14:paraId="1103F3B9" w14:textId="77777777" w:rsidR="007A66DE" w:rsidRPr="00572469" w:rsidRDefault="007A66DE">
      <w:pPr>
        <w:rPr>
          <w:rFonts w:hAnsi="ＭＳ 明朝" w:hint="default"/>
        </w:rPr>
      </w:pPr>
    </w:p>
    <w:p w14:paraId="5FA9C2AB" w14:textId="77777777" w:rsidR="007A66DE" w:rsidRPr="00572469" w:rsidRDefault="007A66DE">
      <w:pPr>
        <w:rPr>
          <w:rFonts w:hAnsi="ＭＳ 明朝" w:hint="default"/>
        </w:rPr>
      </w:pPr>
    </w:p>
    <w:p w14:paraId="0E9DF862" w14:textId="77777777" w:rsidR="007A66DE" w:rsidRPr="00572469" w:rsidRDefault="007A66DE">
      <w:pPr>
        <w:rPr>
          <w:rFonts w:hAnsi="ＭＳ 明朝" w:hint="default"/>
        </w:rPr>
      </w:pPr>
    </w:p>
    <w:p w14:paraId="5D4E8E68" w14:textId="6BEF4CC2" w:rsidR="007A66DE" w:rsidRPr="00572469" w:rsidRDefault="005944E3">
      <w:pPr>
        <w:spacing w:line="404" w:lineRule="exact"/>
        <w:rPr>
          <w:rFonts w:hAnsi="ＭＳ 明朝" w:hint="default"/>
        </w:rPr>
      </w:pPr>
      <w:r w:rsidRPr="00572469">
        <w:rPr>
          <w:rFonts w:hAnsi="ＭＳ 明朝"/>
          <w:sz w:val="28"/>
        </w:rPr>
        <w:t xml:space="preserve">　宮崎県立看護大学理事長　</w:t>
      </w:r>
      <w:r w:rsidR="00427D9A">
        <w:rPr>
          <w:rFonts w:hAnsi="ＭＳ 明朝"/>
          <w:sz w:val="28"/>
        </w:rPr>
        <w:t>米良　勝也</w:t>
      </w:r>
      <w:r w:rsidRPr="00572469">
        <w:rPr>
          <w:rFonts w:hAnsi="ＭＳ 明朝"/>
          <w:sz w:val="28"/>
        </w:rPr>
        <w:t xml:space="preserve">　殿　</w:t>
      </w:r>
    </w:p>
    <w:p w14:paraId="29BA1E93" w14:textId="77777777" w:rsidR="007A66DE" w:rsidRPr="00572469" w:rsidRDefault="007A66DE">
      <w:pPr>
        <w:rPr>
          <w:rFonts w:hAnsi="ＭＳ 明朝" w:hint="default"/>
        </w:rPr>
      </w:pPr>
    </w:p>
    <w:p w14:paraId="6433AB5E" w14:textId="77777777" w:rsidR="007A66DE" w:rsidRPr="00572469" w:rsidRDefault="007A66DE">
      <w:pPr>
        <w:rPr>
          <w:rFonts w:hAnsi="ＭＳ 明朝" w:hint="default"/>
        </w:rPr>
      </w:pPr>
    </w:p>
    <w:p w14:paraId="2D42174E" w14:textId="77777777" w:rsidR="007A66DE" w:rsidRPr="00572469" w:rsidRDefault="007A66DE">
      <w:pPr>
        <w:rPr>
          <w:rFonts w:hAnsi="ＭＳ 明朝" w:hint="default"/>
        </w:rPr>
      </w:pPr>
    </w:p>
    <w:p w14:paraId="5B84E33A" w14:textId="77777777" w:rsidR="007A66DE" w:rsidRPr="00572469" w:rsidRDefault="007A66DE">
      <w:pPr>
        <w:rPr>
          <w:rFonts w:hAnsi="ＭＳ 明朝" w:hint="default"/>
        </w:rPr>
      </w:pPr>
    </w:p>
    <w:p w14:paraId="140E0463" w14:textId="77777777" w:rsidR="007A66DE" w:rsidRPr="00572469" w:rsidRDefault="005944E3">
      <w:pPr>
        <w:rPr>
          <w:rFonts w:hAnsi="ＭＳ 明朝" w:hint="default"/>
        </w:rPr>
      </w:pPr>
      <w:r w:rsidRPr="00572469">
        <w:rPr>
          <w:rFonts w:hAnsi="ＭＳ 明朝"/>
        </w:rPr>
        <w:t xml:space="preserve">                              問合せ先/審査結果通知先</w:t>
      </w:r>
    </w:p>
    <w:tbl>
      <w:tblPr>
        <w:tblW w:w="0" w:type="auto"/>
        <w:tblInd w:w="3589" w:type="dxa"/>
        <w:tblLayout w:type="fixed"/>
        <w:tblCellMar>
          <w:left w:w="0" w:type="dxa"/>
          <w:right w:w="0" w:type="dxa"/>
        </w:tblCellMar>
        <w:tblLook w:val="0000" w:firstRow="0" w:lastRow="0" w:firstColumn="0" w:lastColumn="0" w:noHBand="0" w:noVBand="0"/>
      </w:tblPr>
      <w:tblGrid>
        <w:gridCol w:w="1320"/>
        <w:gridCol w:w="4440"/>
      </w:tblGrid>
      <w:tr w:rsidR="007A66DE" w:rsidRPr="00572469" w14:paraId="17D2A3FF"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AF50C" w14:textId="77777777" w:rsidR="007A66DE" w:rsidRPr="00572469" w:rsidRDefault="005944E3">
            <w:pPr>
              <w:rPr>
                <w:rFonts w:hint="default"/>
              </w:rPr>
            </w:pPr>
            <w:r w:rsidRPr="00572469">
              <w:rPr>
                <w:rFonts w:hAnsi="ＭＳ 明朝"/>
              </w:rPr>
              <w:t xml:space="preserve"> 所 在 地</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7B836" w14:textId="77777777" w:rsidR="007A66DE" w:rsidRPr="00572469" w:rsidRDefault="007A66DE">
            <w:pPr>
              <w:rPr>
                <w:rFonts w:hint="default"/>
              </w:rPr>
            </w:pPr>
          </w:p>
        </w:tc>
      </w:tr>
      <w:tr w:rsidR="007A66DE" w:rsidRPr="00572469" w14:paraId="1110ED81"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A1FD8" w14:textId="77777777" w:rsidR="007A66DE" w:rsidRPr="00572469" w:rsidRDefault="005944E3">
            <w:pPr>
              <w:rPr>
                <w:rFonts w:hint="default"/>
              </w:rPr>
            </w:pPr>
            <w:r w:rsidRPr="00572469">
              <w:rPr>
                <w:rFonts w:hAnsi="ＭＳ 明朝"/>
              </w:rPr>
              <w:t xml:space="preserve"> 担当部署</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44967" w14:textId="77777777" w:rsidR="007A66DE" w:rsidRPr="00572469" w:rsidRDefault="007A66DE">
            <w:pPr>
              <w:rPr>
                <w:rFonts w:hint="default"/>
              </w:rPr>
            </w:pPr>
          </w:p>
        </w:tc>
      </w:tr>
      <w:tr w:rsidR="007A66DE" w:rsidRPr="00572469" w14:paraId="44597771"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435B8" w14:textId="77777777" w:rsidR="007A66DE" w:rsidRPr="00572469" w:rsidRDefault="005944E3">
            <w:pPr>
              <w:rPr>
                <w:rFonts w:hint="default"/>
              </w:rPr>
            </w:pPr>
            <w:r w:rsidRPr="00572469">
              <w:rPr>
                <w:rFonts w:hAnsi="ＭＳ 明朝"/>
              </w:rPr>
              <w:t xml:space="preserve"> 担当者名</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DB519" w14:textId="77777777" w:rsidR="007A66DE" w:rsidRPr="00572469" w:rsidRDefault="007A66DE">
            <w:pPr>
              <w:rPr>
                <w:rFonts w:hint="default"/>
              </w:rPr>
            </w:pPr>
          </w:p>
        </w:tc>
      </w:tr>
      <w:tr w:rsidR="007A66DE" w:rsidRPr="00572469" w14:paraId="296A36FE" w14:textId="77777777">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81187" w14:textId="77777777" w:rsidR="007A66DE" w:rsidRPr="00572469" w:rsidRDefault="005944E3">
            <w:pPr>
              <w:rPr>
                <w:rFonts w:hint="default"/>
              </w:rPr>
            </w:pPr>
            <w:r w:rsidRPr="00572469">
              <w:rPr>
                <w:rFonts w:hAnsi="ＭＳ 明朝"/>
              </w:rPr>
              <w:t xml:space="preserve"> 電話番号</w:t>
            </w: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53BF6" w14:textId="77777777" w:rsidR="007A66DE" w:rsidRPr="00572469" w:rsidRDefault="007A66DE">
            <w:pPr>
              <w:rPr>
                <w:rFonts w:hint="default"/>
              </w:rPr>
            </w:pPr>
          </w:p>
        </w:tc>
      </w:tr>
    </w:tbl>
    <w:p w14:paraId="6ACC73F4" w14:textId="77777777" w:rsidR="007A66DE" w:rsidRPr="00572469" w:rsidRDefault="007A66DE">
      <w:pPr>
        <w:rPr>
          <w:rFonts w:hAnsi="ＭＳ 明朝" w:hint="default"/>
        </w:rPr>
      </w:pPr>
    </w:p>
    <w:p w14:paraId="408954FF" w14:textId="77777777" w:rsidR="007A66DE" w:rsidRPr="00572469" w:rsidRDefault="005944E3">
      <w:pPr>
        <w:rPr>
          <w:rFonts w:hAnsi="ＭＳ 明朝" w:hint="default"/>
        </w:rPr>
      </w:pPr>
      <w:r w:rsidRPr="00572469">
        <w:rPr>
          <w:rFonts w:hAnsi="ＭＳ 明朝"/>
          <w:color w:val="auto"/>
        </w:rPr>
        <w:br w:type="page"/>
      </w:r>
      <w:r w:rsidRPr="00572469">
        <w:rPr>
          <w:rFonts w:hAnsi="ＭＳ 明朝"/>
        </w:rPr>
        <w:lastRenderedPageBreak/>
        <w:t>様式２</w:t>
      </w:r>
    </w:p>
    <w:p w14:paraId="6F8E9021" w14:textId="77777777" w:rsidR="007A66DE" w:rsidRPr="00572469" w:rsidRDefault="005944E3">
      <w:pPr>
        <w:spacing w:line="443" w:lineRule="exact"/>
        <w:jc w:val="center"/>
        <w:rPr>
          <w:rFonts w:hAnsi="ＭＳ 明朝" w:hint="default"/>
        </w:rPr>
      </w:pPr>
      <w:r w:rsidRPr="00572469">
        <w:rPr>
          <w:rFonts w:hAnsi="ＭＳ 明朝"/>
          <w:sz w:val="32"/>
        </w:rPr>
        <w:t>納入実績証明書</w:t>
      </w:r>
    </w:p>
    <w:p w14:paraId="4B3C257E" w14:textId="77777777" w:rsidR="007A66DE" w:rsidRPr="00572469" w:rsidRDefault="007A66DE">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1440"/>
        <w:gridCol w:w="3840"/>
        <w:gridCol w:w="4200"/>
      </w:tblGrid>
      <w:tr w:rsidR="007A66DE" w:rsidRPr="00572469" w14:paraId="5725D960" w14:textId="77777777">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73501" w14:textId="77777777" w:rsidR="007A66DE" w:rsidRPr="00572469" w:rsidRDefault="005944E3">
            <w:pPr>
              <w:jc w:val="center"/>
              <w:rPr>
                <w:rFonts w:hint="default"/>
              </w:rPr>
            </w:pPr>
            <w:r w:rsidRPr="00572469">
              <w:rPr>
                <w:rFonts w:hAnsi="ＭＳ 明朝"/>
              </w:rPr>
              <w:t>項　目</w:t>
            </w:r>
          </w:p>
        </w:tc>
        <w:tc>
          <w:tcPr>
            <w:tcW w:w="3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94639" w14:textId="77777777" w:rsidR="007A66DE" w:rsidRPr="00572469" w:rsidRDefault="005944E3">
            <w:pPr>
              <w:jc w:val="center"/>
              <w:rPr>
                <w:rFonts w:hint="default"/>
              </w:rPr>
            </w:pPr>
            <w:r w:rsidRPr="00572469">
              <w:rPr>
                <w:rFonts w:hAnsi="ＭＳ 明朝"/>
              </w:rPr>
              <w:t>実　績　１</w:t>
            </w:r>
          </w:p>
        </w:tc>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7D0E6" w14:textId="77777777" w:rsidR="007A66DE" w:rsidRPr="00572469" w:rsidRDefault="005944E3">
            <w:pPr>
              <w:jc w:val="center"/>
              <w:rPr>
                <w:rFonts w:hint="default"/>
              </w:rPr>
            </w:pPr>
            <w:r w:rsidRPr="00572469">
              <w:rPr>
                <w:rFonts w:hAnsi="ＭＳ 明朝"/>
              </w:rPr>
              <w:t>実　績　２</w:t>
            </w:r>
          </w:p>
        </w:tc>
      </w:tr>
      <w:tr w:rsidR="007A66DE" w:rsidRPr="00572469" w14:paraId="1974CA96" w14:textId="77777777" w:rsidTr="002246FF">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111F33" w14:textId="77777777" w:rsidR="007A66DE" w:rsidRPr="00572469" w:rsidRDefault="005944E3" w:rsidP="002246FF">
            <w:pPr>
              <w:jc w:val="center"/>
              <w:rPr>
                <w:rFonts w:hint="default"/>
              </w:rPr>
            </w:pPr>
            <w:r w:rsidRPr="00572469">
              <w:rPr>
                <w:rFonts w:hAnsi="ＭＳ 明朝"/>
              </w:rPr>
              <w:t>契 約 先</w:t>
            </w:r>
          </w:p>
        </w:tc>
        <w:tc>
          <w:tcPr>
            <w:tcW w:w="3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6D3E0" w14:textId="77777777" w:rsidR="007A66DE" w:rsidRPr="00572469" w:rsidRDefault="007A66DE">
            <w:pPr>
              <w:rPr>
                <w:rFonts w:hint="default"/>
              </w:rPr>
            </w:pPr>
          </w:p>
          <w:p w14:paraId="435B04E0" w14:textId="77777777" w:rsidR="007A66DE" w:rsidRPr="00572469" w:rsidRDefault="007A66DE">
            <w:pPr>
              <w:rPr>
                <w:rFonts w:hint="default"/>
              </w:rPr>
            </w:pPr>
          </w:p>
        </w:tc>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6F0AD" w14:textId="77777777" w:rsidR="007A66DE" w:rsidRPr="00572469" w:rsidRDefault="007A66DE">
            <w:pPr>
              <w:rPr>
                <w:rFonts w:hint="default"/>
              </w:rPr>
            </w:pPr>
          </w:p>
          <w:p w14:paraId="71DBD484" w14:textId="77777777" w:rsidR="007A66DE" w:rsidRPr="00572469" w:rsidRDefault="007A66DE">
            <w:pPr>
              <w:rPr>
                <w:rFonts w:hint="default"/>
              </w:rPr>
            </w:pPr>
          </w:p>
        </w:tc>
      </w:tr>
      <w:tr w:rsidR="007A66DE" w:rsidRPr="00572469" w14:paraId="76FC3AB8" w14:textId="77777777" w:rsidTr="002246FF">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8C8F12" w14:textId="77777777" w:rsidR="007A66DE" w:rsidRPr="00572469" w:rsidRDefault="005944E3" w:rsidP="002246FF">
            <w:pPr>
              <w:jc w:val="center"/>
              <w:rPr>
                <w:rFonts w:hint="default"/>
              </w:rPr>
            </w:pPr>
            <w:r w:rsidRPr="00572469">
              <w:rPr>
                <w:rFonts w:hAnsi="ＭＳ 明朝"/>
              </w:rPr>
              <w:t>契約年月日</w:t>
            </w:r>
          </w:p>
        </w:tc>
        <w:tc>
          <w:tcPr>
            <w:tcW w:w="3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97052" w14:textId="77777777" w:rsidR="007A66DE" w:rsidRPr="00572469" w:rsidRDefault="007A66DE">
            <w:pPr>
              <w:rPr>
                <w:rFonts w:hint="default"/>
              </w:rPr>
            </w:pPr>
          </w:p>
          <w:p w14:paraId="5136B7E7" w14:textId="77777777" w:rsidR="007A66DE" w:rsidRPr="00572469" w:rsidRDefault="007A66DE">
            <w:pPr>
              <w:rPr>
                <w:rFonts w:hint="default"/>
              </w:rPr>
            </w:pPr>
          </w:p>
        </w:tc>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A0903" w14:textId="77777777" w:rsidR="007A66DE" w:rsidRPr="00572469" w:rsidRDefault="007A66DE">
            <w:pPr>
              <w:rPr>
                <w:rFonts w:hint="default"/>
              </w:rPr>
            </w:pPr>
          </w:p>
          <w:p w14:paraId="3C7887BD" w14:textId="77777777" w:rsidR="007A66DE" w:rsidRPr="00572469" w:rsidRDefault="007A66DE">
            <w:pPr>
              <w:rPr>
                <w:rFonts w:hint="default"/>
              </w:rPr>
            </w:pPr>
          </w:p>
        </w:tc>
      </w:tr>
      <w:tr w:rsidR="007A66DE" w:rsidRPr="00572469" w14:paraId="40299D4C" w14:textId="77777777" w:rsidTr="002246FF">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65959C" w14:textId="77777777" w:rsidR="007A66DE" w:rsidRPr="00572469" w:rsidRDefault="005944E3" w:rsidP="002246FF">
            <w:pPr>
              <w:jc w:val="center"/>
              <w:rPr>
                <w:rFonts w:hint="default"/>
              </w:rPr>
            </w:pPr>
            <w:r w:rsidRPr="00572469">
              <w:rPr>
                <w:rFonts w:hAnsi="ＭＳ 明朝"/>
              </w:rPr>
              <w:t>納 入 日</w:t>
            </w:r>
          </w:p>
        </w:tc>
        <w:tc>
          <w:tcPr>
            <w:tcW w:w="3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969BF" w14:textId="77777777" w:rsidR="007A66DE" w:rsidRPr="00572469" w:rsidRDefault="007A66DE">
            <w:pPr>
              <w:rPr>
                <w:rFonts w:hint="default"/>
              </w:rPr>
            </w:pPr>
          </w:p>
          <w:p w14:paraId="00CAA9B2" w14:textId="77777777" w:rsidR="007A66DE" w:rsidRPr="00572469" w:rsidRDefault="007A66DE">
            <w:pPr>
              <w:rPr>
                <w:rFonts w:hint="default"/>
              </w:rPr>
            </w:pPr>
          </w:p>
        </w:tc>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CB4F4" w14:textId="77777777" w:rsidR="007A66DE" w:rsidRPr="00572469" w:rsidRDefault="007A66DE">
            <w:pPr>
              <w:rPr>
                <w:rFonts w:hint="default"/>
              </w:rPr>
            </w:pPr>
          </w:p>
          <w:p w14:paraId="2316E3B0" w14:textId="77777777" w:rsidR="007A66DE" w:rsidRPr="00572469" w:rsidRDefault="007A66DE">
            <w:pPr>
              <w:rPr>
                <w:rFonts w:hint="default"/>
              </w:rPr>
            </w:pPr>
          </w:p>
        </w:tc>
      </w:tr>
      <w:tr w:rsidR="007A66DE" w:rsidRPr="00572469" w14:paraId="45407624" w14:textId="77777777" w:rsidTr="002246FF">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843598" w14:textId="77777777" w:rsidR="007A66DE" w:rsidRPr="00572469" w:rsidRDefault="005944E3" w:rsidP="002246FF">
            <w:pPr>
              <w:jc w:val="center"/>
              <w:rPr>
                <w:rFonts w:hAnsi="ＭＳ 明朝" w:hint="default"/>
              </w:rPr>
            </w:pPr>
            <w:r w:rsidRPr="00572469">
              <w:rPr>
                <w:rFonts w:hAnsi="ＭＳ 明朝"/>
                <w:sz w:val="18"/>
              </w:rPr>
              <w:t>システムの形態</w:t>
            </w:r>
          </w:p>
        </w:tc>
        <w:tc>
          <w:tcPr>
            <w:tcW w:w="3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8B88C" w14:textId="77777777" w:rsidR="007A66DE" w:rsidRPr="00572469" w:rsidRDefault="007A66DE">
            <w:pPr>
              <w:rPr>
                <w:rFonts w:hint="default"/>
              </w:rPr>
            </w:pPr>
          </w:p>
          <w:p w14:paraId="579CB2C4" w14:textId="77777777" w:rsidR="007A66DE" w:rsidRPr="00572469" w:rsidRDefault="007A66DE">
            <w:pPr>
              <w:rPr>
                <w:rFonts w:hint="default"/>
              </w:rPr>
            </w:pPr>
          </w:p>
          <w:p w14:paraId="3182F63A" w14:textId="77777777" w:rsidR="007A66DE" w:rsidRPr="00572469" w:rsidRDefault="007A66DE">
            <w:pPr>
              <w:rPr>
                <w:rFonts w:hint="default"/>
              </w:rPr>
            </w:pPr>
          </w:p>
        </w:tc>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2CCD90" w14:textId="77777777" w:rsidR="007A66DE" w:rsidRPr="00572469" w:rsidRDefault="007A66DE">
            <w:pPr>
              <w:rPr>
                <w:rFonts w:hint="default"/>
              </w:rPr>
            </w:pPr>
          </w:p>
          <w:p w14:paraId="39D6D385" w14:textId="77777777" w:rsidR="007A66DE" w:rsidRPr="00572469" w:rsidRDefault="007A66DE">
            <w:pPr>
              <w:rPr>
                <w:rFonts w:hint="default"/>
              </w:rPr>
            </w:pPr>
          </w:p>
          <w:p w14:paraId="017D76BA" w14:textId="77777777" w:rsidR="007A66DE" w:rsidRPr="00572469" w:rsidRDefault="007A66DE">
            <w:pPr>
              <w:rPr>
                <w:rFonts w:hint="default"/>
              </w:rPr>
            </w:pPr>
          </w:p>
        </w:tc>
      </w:tr>
      <w:tr w:rsidR="007A66DE" w:rsidRPr="00572469" w14:paraId="74F95118" w14:textId="77777777" w:rsidTr="002246FF">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01223D" w14:textId="77777777" w:rsidR="007A66DE" w:rsidRPr="00572469" w:rsidRDefault="005944E3" w:rsidP="002246FF">
            <w:pPr>
              <w:jc w:val="center"/>
              <w:rPr>
                <w:rFonts w:hAnsi="ＭＳ 明朝" w:hint="default"/>
              </w:rPr>
            </w:pPr>
            <w:r w:rsidRPr="00572469">
              <w:rPr>
                <w:rFonts w:hAnsi="ＭＳ 明朝"/>
                <w:sz w:val="22"/>
              </w:rPr>
              <w:t>品名・規格</w:t>
            </w:r>
          </w:p>
          <w:p w14:paraId="278B5754" w14:textId="77777777" w:rsidR="007A66DE" w:rsidRPr="00572469" w:rsidRDefault="005944E3" w:rsidP="002246FF">
            <w:pPr>
              <w:jc w:val="center"/>
              <w:rPr>
                <w:rFonts w:hint="default"/>
              </w:rPr>
            </w:pPr>
            <w:r w:rsidRPr="00572469">
              <w:rPr>
                <w:rFonts w:hAnsi="ＭＳ 明朝"/>
                <w:sz w:val="22"/>
              </w:rPr>
              <w:t>数 量 等</w:t>
            </w:r>
          </w:p>
        </w:tc>
        <w:tc>
          <w:tcPr>
            <w:tcW w:w="3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1EAD6" w14:textId="77777777" w:rsidR="007A66DE" w:rsidRPr="00572469" w:rsidRDefault="007A66DE" w:rsidP="002246FF">
            <w:pPr>
              <w:rPr>
                <w:rFonts w:hint="default"/>
              </w:rPr>
            </w:pPr>
          </w:p>
          <w:p w14:paraId="09BAEBDD" w14:textId="77777777" w:rsidR="007A66DE" w:rsidRPr="00572469" w:rsidRDefault="007A66DE">
            <w:pPr>
              <w:rPr>
                <w:rFonts w:hint="default"/>
              </w:rPr>
            </w:pPr>
          </w:p>
          <w:p w14:paraId="62F721C6" w14:textId="77777777" w:rsidR="007A66DE" w:rsidRPr="00572469" w:rsidRDefault="007A66DE">
            <w:pPr>
              <w:rPr>
                <w:rFonts w:hint="default"/>
              </w:rPr>
            </w:pPr>
          </w:p>
        </w:tc>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79461" w14:textId="77777777" w:rsidR="007A66DE" w:rsidRPr="00572469" w:rsidRDefault="007A66DE">
            <w:pPr>
              <w:rPr>
                <w:rFonts w:hint="default"/>
              </w:rPr>
            </w:pPr>
          </w:p>
          <w:p w14:paraId="126412DA" w14:textId="77777777" w:rsidR="007A66DE" w:rsidRPr="00572469" w:rsidRDefault="007A66DE">
            <w:pPr>
              <w:rPr>
                <w:rFonts w:hint="default"/>
              </w:rPr>
            </w:pPr>
          </w:p>
          <w:p w14:paraId="2433DEDC" w14:textId="77777777" w:rsidR="007A66DE" w:rsidRPr="00572469" w:rsidRDefault="007A66DE">
            <w:pPr>
              <w:rPr>
                <w:rFonts w:hint="default"/>
              </w:rPr>
            </w:pPr>
          </w:p>
        </w:tc>
      </w:tr>
      <w:tr w:rsidR="007A66DE" w:rsidRPr="00572469" w14:paraId="5D3B8953" w14:textId="77777777" w:rsidTr="002246FF">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A9083F" w14:textId="77777777" w:rsidR="007A66DE" w:rsidRPr="00572469" w:rsidRDefault="005944E3" w:rsidP="002246FF">
            <w:pPr>
              <w:jc w:val="center"/>
              <w:rPr>
                <w:rFonts w:hint="default"/>
              </w:rPr>
            </w:pPr>
            <w:r w:rsidRPr="00572469">
              <w:rPr>
                <w:rFonts w:hAnsi="ＭＳ 明朝"/>
              </w:rPr>
              <w:t>メーカー名</w:t>
            </w:r>
          </w:p>
        </w:tc>
        <w:tc>
          <w:tcPr>
            <w:tcW w:w="3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AE1C8C" w14:textId="77777777" w:rsidR="007A66DE" w:rsidRPr="00572469" w:rsidRDefault="007A66DE">
            <w:pPr>
              <w:rPr>
                <w:rFonts w:hint="default"/>
              </w:rPr>
            </w:pPr>
          </w:p>
          <w:p w14:paraId="388A0186" w14:textId="77777777" w:rsidR="007A66DE" w:rsidRPr="00572469" w:rsidRDefault="007A66DE">
            <w:pPr>
              <w:rPr>
                <w:rFonts w:hint="default"/>
              </w:rPr>
            </w:pPr>
          </w:p>
        </w:tc>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94347" w14:textId="77777777" w:rsidR="007A66DE" w:rsidRPr="00572469" w:rsidRDefault="007A66DE">
            <w:pPr>
              <w:rPr>
                <w:rFonts w:hint="default"/>
              </w:rPr>
            </w:pPr>
          </w:p>
          <w:p w14:paraId="5E46CD36" w14:textId="77777777" w:rsidR="007A66DE" w:rsidRPr="00572469" w:rsidRDefault="007A66DE">
            <w:pPr>
              <w:rPr>
                <w:rFonts w:hint="default"/>
              </w:rPr>
            </w:pPr>
          </w:p>
        </w:tc>
      </w:tr>
      <w:tr w:rsidR="007A66DE" w:rsidRPr="00572469" w14:paraId="2D4DBD4F" w14:textId="77777777" w:rsidTr="002246FF">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1026E5" w14:textId="77777777" w:rsidR="007A66DE" w:rsidRPr="00572469" w:rsidRDefault="005944E3" w:rsidP="002246FF">
            <w:pPr>
              <w:jc w:val="center"/>
              <w:rPr>
                <w:rFonts w:hint="default"/>
              </w:rPr>
            </w:pPr>
            <w:r w:rsidRPr="00572469">
              <w:rPr>
                <w:rFonts w:hAnsi="ＭＳ 明朝"/>
              </w:rPr>
              <w:t>定　　価</w:t>
            </w:r>
          </w:p>
        </w:tc>
        <w:tc>
          <w:tcPr>
            <w:tcW w:w="3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0EEB1" w14:textId="77777777" w:rsidR="007A66DE" w:rsidRPr="00572469" w:rsidRDefault="007A66DE">
            <w:pPr>
              <w:rPr>
                <w:rFonts w:hint="default"/>
              </w:rPr>
            </w:pPr>
          </w:p>
          <w:p w14:paraId="1CC1CB6D" w14:textId="77777777" w:rsidR="007A66DE" w:rsidRPr="00572469" w:rsidRDefault="007A66DE">
            <w:pPr>
              <w:rPr>
                <w:rFonts w:hint="default"/>
              </w:rPr>
            </w:pPr>
          </w:p>
        </w:tc>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5E73E" w14:textId="77777777" w:rsidR="007A66DE" w:rsidRPr="00572469" w:rsidRDefault="007A66DE">
            <w:pPr>
              <w:rPr>
                <w:rFonts w:hint="default"/>
              </w:rPr>
            </w:pPr>
          </w:p>
          <w:p w14:paraId="64A51CC6" w14:textId="77777777" w:rsidR="007A66DE" w:rsidRPr="00572469" w:rsidRDefault="007A66DE">
            <w:pPr>
              <w:rPr>
                <w:rFonts w:hint="default"/>
              </w:rPr>
            </w:pPr>
          </w:p>
        </w:tc>
      </w:tr>
      <w:tr w:rsidR="007A66DE" w:rsidRPr="00572469" w14:paraId="1AAE0C46" w14:textId="77777777" w:rsidTr="002246FF">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645053" w14:textId="77777777" w:rsidR="007A66DE" w:rsidRPr="00572469" w:rsidRDefault="005944E3" w:rsidP="002246FF">
            <w:pPr>
              <w:jc w:val="center"/>
              <w:rPr>
                <w:rFonts w:hint="default"/>
              </w:rPr>
            </w:pPr>
            <w:r w:rsidRPr="00572469">
              <w:rPr>
                <w:rFonts w:hAnsi="ＭＳ 明朝"/>
              </w:rPr>
              <w:t>契約金額</w:t>
            </w:r>
          </w:p>
        </w:tc>
        <w:tc>
          <w:tcPr>
            <w:tcW w:w="3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A44B7" w14:textId="77777777" w:rsidR="007A66DE" w:rsidRPr="00572469" w:rsidRDefault="007A66DE">
            <w:pPr>
              <w:rPr>
                <w:rFonts w:hint="default"/>
              </w:rPr>
            </w:pPr>
          </w:p>
          <w:p w14:paraId="28DADBAD" w14:textId="77777777" w:rsidR="007A66DE" w:rsidRPr="00572469" w:rsidRDefault="007A66DE">
            <w:pPr>
              <w:rPr>
                <w:rFonts w:hint="default"/>
              </w:rPr>
            </w:pPr>
          </w:p>
        </w:tc>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A425A" w14:textId="77777777" w:rsidR="007A66DE" w:rsidRPr="00572469" w:rsidRDefault="007A66DE">
            <w:pPr>
              <w:rPr>
                <w:rFonts w:hint="default"/>
              </w:rPr>
            </w:pPr>
          </w:p>
          <w:p w14:paraId="434073FA" w14:textId="77777777" w:rsidR="007A66DE" w:rsidRPr="00572469" w:rsidRDefault="007A66DE">
            <w:pPr>
              <w:rPr>
                <w:rFonts w:hint="default"/>
              </w:rPr>
            </w:pPr>
          </w:p>
        </w:tc>
      </w:tr>
      <w:tr w:rsidR="007A66DE" w:rsidRPr="00572469" w14:paraId="1C879046" w14:textId="77777777" w:rsidTr="002246FF">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1993BA" w14:textId="77777777" w:rsidR="007A66DE" w:rsidRPr="00572469" w:rsidRDefault="005944E3" w:rsidP="002246FF">
            <w:pPr>
              <w:jc w:val="center"/>
              <w:rPr>
                <w:rFonts w:hint="default"/>
              </w:rPr>
            </w:pPr>
            <w:r w:rsidRPr="00572469">
              <w:rPr>
                <w:rFonts w:hAnsi="ＭＳ 明朝"/>
              </w:rPr>
              <w:t>備　　考</w:t>
            </w:r>
          </w:p>
        </w:tc>
        <w:tc>
          <w:tcPr>
            <w:tcW w:w="3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5062F" w14:textId="77777777" w:rsidR="007A66DE" w:rsidRPr="00572469" w:rsidRDefault="007A66DE">
            <w:pPr>
              <w:rPr>
                <w:rFonts w:hint="default"/>
              </w:rPr>
            </w:pPr>
          </w:p>
          <w:p w14:paraId="550B1B14" w14:textId="77777777" w:rsidR="007A66DE" w:rsidRPr="00572469" w:rsidRDefault="007A66DE">
            <w:pPr>
              <w:rPr>
                <w:rFonts w:hint="default"/>
              </w:rPr>
            </w:pPr>
          </w:p>
        </w:tc>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ABE96" w14:textId="77777777" w:rsidR="007A66DE" w:rsidRPr="00572469" w:rsidRDefault="007A66DE">
            <w:pPr>
              <w:rPr>
                <w:rFonts w:hint="default"/>
              </w:rPr>
            </w:pPr>
          </w:p>
          <w:p w14:paraId="6B0E3EAE" w14:textId="77777777" w:rsidR="007A66DE" w:rsidRPr="00572469" w:rsidRDefault="007A66DE">
            <w:pPr>
              <w:rPr>
                <w:rFonts w:hint="default"/>
              </w:rPr>
            </w:pPr>
          </w:p>
        </w:tc>
      </w:tr>
    </w:tbl>
    <w:p w14:paraId="17B69909" w14:textId="77777777" w:rsidR="007A66DE" w:rsidRPr="00572469" w:rsidRDefault="005944E3" w:rsidP="001C6E0D">
      <w:pPr>
        <w:ind w:left="241" w:hangingChars="100" w:hanging="241"/>
        <w:rPr>
          <w:rFonts w:hAnsi="ＭＳ 明朝" w:hint="default"/>
        </w:rPr>
      </w:pPr>
      <w:r w:rsidRPr="00572469">
        <w:rPr>
          <w:rFonts w:hAnsi="ＭＳ 明朝"/>
        </w:rPr>
        <w:t>＊　過去に国（公団等を含む）又は、地方公共団体（地方三公社を含む）、</w:t>
      </w:r>
      <w:r w:rsidR="000D1E4B">
        <w:rPr>
          <w:rFonts w:hAnsi="ＭＳ 明朝"/>
        </w:rPr>
        <w:t>大学と</w:t>
      </w:r>
      <w:r w:rsidRPr="00572469">
        <w:rPr>
          <w:rFonts w:hAnsi="ＭＳ 明朝"/>
        </w:rPr>
        <w:t>種類</w:t>
      </w:r>
      <w:r w:rsidR="006E6D22">
        <w:rPr>
          <w:rFonts w:hAnsi="ＭＳ 明朝"/>
        </w:rPr>
        <w:t>及び</w:t>
      </w:r>
      <w:r w:rsidRPr="00572469">
        <w:rPr>
          <w:rFonts w:hAnsi="ＭＳ 明朝"/>
        </w:rPr>
        <w:t>規模をほぼ同じくする契約を締結した実績等を記載し、当該契約書の写しを添付すること。</w:t>
      </w:r>
    </w:p>
    <w:p w14:paraId="5319AC4F" w14:textId="77777777" w:rsidR="007A66DE" w:rsidRPr="00572469" w:rsidRDefault="007A66DE">
      <w:pPr>
        <w:rPr>
          <w:rFonts w:hAnsi="ＭＳ 明朝" w:hint="default"/>
        </w:rPr>
      </w:pPr>
    </w:p>
    <w:p w14:paraId="1AF43BD4" w14:textId="77777777" w:rsidR="007A66DE" w:rsidRPr="00572469" w:rsidRDefault="005944E3">
      <w:pPr>
        <w:spacing w:line="404" w:lineRule="exact"/>
        <w:rPr>
          <w:rFonts w:hAnsi="ＭＳ 明朝" w:hint="default"/>
        </w:rPr>
      </w:pPr>
      <w:r w:rsidRPr="00572469">
        <w:rPr>
          <w:rFonts w:hAnsi="ＭＳ 明朝"/>
        </w:rPr>
        <w:t xml:space="preserve">  　上</w:t>
      </w:r>
      <w:r w:rsidRPr="00572469">
        <w:rPr>
          <w:rFonts w:hAnsi="ＭＳ 明朝"/>
          <w:sz w:val="28"/>
        </w:rPr>
        <w:t>記契約を締結し、誠実に履行したことを証明します。</w:t>
      </w:r>
    </w:p>
    <w:p w14:paraId="26A7E16D" w14:textId="77777777" w:rsidR="007A66DE" w:rsidRPr="00572469" w:rsidRDefault="007A66DE">
      <w:pPr>
        <w:rPr>
          <w:rFonts w:hAnsi="ＭＳ 明朝" w:hint="default"/>
        </w:rPr>
      </w:pPr>
    </w:p>
    <w:p w14:paraId="117FC8ED" w14:textId="77777777" w:rsidR="007A66DE" w:rsidRPr="00572469" w:rsidRDefault="005944E3">
      <w:pPr>
        <w:rPr>
          <w:rFonts w:hAnsi="ＭＳ 明朝" w:hint="default"/>
        </w:rPr>
      </w:pPr>
      <w:r w:rsidRPr="00572469">
        <w:rPr>
          <w:rFonts w:hAnsi="ＭＳ 明朝"/>
        </w:rPr>
        <w:t xml:space="preserve">    令和　　年　　月　　日　　</w:t>
      </w:r>
    </w:p>
    <w:p w14:paraId="6E4BD3A8" w14:textId="77777777" w:rsidR="007A66DE" w:rsidRPr="00572469" w:rsidRDefault="007A66DE">
      <w:pPr>
        <w:rPr>
          <w:rFonts w:hAnsi="ＭＳ 明朝" w:hint="default"/>
        </w:rPr>
      </w:pPr>
    </w:p>
    <w:p w14:paraId="6E03D0A2" w14:textId="07E8183E" w:rsidR="007A66DE" w:rsidRPr="00572469" w:rsidRDefault="005944E3">
      <w:pPr>
        <w:rPr>
          <w:rFonts w:hAnsi="ＭＳ 明朝" w:hint="default"/>
        </w:rPr>
      </w:pPr>
      <w:r w:rsidRPr="00572469">
        <w:rPr>
          <w:rFonts w:hAnsi="ＭＳ 明朝"/>
        </w:rPr>
        <w:t xml:space="preserve">　　宮崎県立看護大学理事長　</w:t>
      </w:r>
      <w:r w:rsidR="00427D9A">
        <w:rPr>
          <w:rFonts w:hAnsi="ＭＳ 明朝"/>
        </w:rPr>
        <w:t>米良</w:t>
      </w:r>
      <w:r w:rsidRPr="00572469">
        <w:rPr>
          <w:rFonts w:hAnsi="ＭＳ 明朝"/>
        </w:rPr>
        <w:t xml:space="preserve">　</w:t>
      </w:r>
      <w:r w:rsidR="00427D9A">
        <w:rPr>
          <w:rFonts w:hAnsi="ＭＳ 明朝"/>
        </w:rPr>
        <w:t>勝也</w:t>
      </w:r>
      <w:r w:rsidRPr="00572469">
        <w:rPr>
          <w:rFonts w:hAnsi="ＭＳ 明朝"/>
        </w:rPr>
        <w:t xml:space="preserve">　　殿</w:t>
      </w:r>
    </w:p>
    <w:p w14:paraId="2367D9C1" w14:textId="77777777" w:rsidR="007A66DE" w:rsidRPr="00572469" w:rsidRDefault="007A66DE">
      <w:pPr>
        <w:rPr>
          <w:rFonts w:hAnsi="ＭＳ 明朝" w:hint="default"/>
        </w:rPr>
      </w:pPr>
    </w:p>
    <w:p w14:paraId="6219812D" w14:textId="77777777" w:rsidR="007A66DE" w:rsidRPr="00572469" w:rsidRDefault="005944E3">
      <w:pPr>
        <w:rPr>
          <w:rFonts w:hAnsi="ＭＳ 明朝" w:hint="default"/>
        </w:rPr>
      </w:pPr>
      <w:r w:rsidRPr="00572469">
        <w:rPr>
          <w:rFonts w:hAnsi="ＭＳ 明朝"/>
        </w:rPr>
        <w:t xml:space="preserve">　　　　　　　　　　　　入札参加者　住所又は所在地</w:t>
      </w:r>
    </w:p>
    <w:p w14:paraId="077D80CE" w14:textId="77777777" w:rsidR="007A66DE" w:rsidRPr="00572469" w:rsidRDefault="005944E3">
      <w:pPr>
        <w:rPr>
          <w:rFonts w:hAnsi="ＭＳ 明朝" w:hint="default"/>
        </w:rPr>
      </w:pPr>
      <w:r w:rsidRPr="00572469">
        <w:rPr>
          <w:rFonts w:hAnsi="ＭＳ 明朝"/>
        </w:rPr>
        <w:t xml:space="preserve">　　　　　　　　　　　　　　　　　　法人名又は屋号                         印</w:t>
      </w:r>
    </w:p>
    <w:p w14:paraId="74C31010" w14:textId="77777777" w:rsidR="007A66DE" w:rsidRPr="00572469" w:rsidRDefault="005944E3">
      <w:pPr>
        <w:rPr>
          <w:rFonts w:hAnsi="ＭＳ 明朝" w:hint="default"/>
        </w:rPr>
      </w:pPr>
      <w:r w:rsidRPr="00572469">
        <w:rPr>
          <w:rFonts w:hAnsi="ＭＳ 明朝"/>
        </w:rPr>
        <w:t xml:space="preserve">　　　　　　　　　　　　　　　　　　代表者役職・氏名　　　                 印</w:t>
      </w:r>
    </w:p>
    <w:p w14:paraId="7A4C1C9C" w14:textId="77777777" w:rsidR="007A66DE" w:rsidRPr="00572469" w:rsidRDefault="005944E3">
      <w:pPr>
        <w:rPr>
          <w:rFonts w:hAnsi="ＭＳ 明朝" w:hint="default"/>
        </w:rPr>
      </w:pPr>
      <w:r w:rsidRPr="00572469">
        <w:rPr>
          <w:rFonts w:hAnsi="ＭＳ 明朝"/>
          <w:color w:val="auto"/>
        </w:rPr>
        <w:br w:type="page"/>
      </w:r>
      <w:r w:rsidRPr="00572469">
        <w:rPr>
          <w:rFonts w:hAnsi="ＭＳ 明朝"/>
        </w:rPr>
        <w:lastRenderedPageBreak/>
        <w:t xml:space="preserve"> 様式３</w:t>
      </w:r>
    </w:p>
    <w:p w14:paraId="54F294F7" w14:textId="77777777" w:rsidR="007A66DE" w:rsidRPr="00572469" w:rsidRDefault="005944E3">
      <w:pPr>
        <w:spacing w:line="443" w:lineRule="exact"/>
        <w:jc w:val="center"/>
        <w:rPr>
          <w:rFonts w:hAnsi="ＭＳ 明朝" w:hint="default"/>
        </w:rPr>
      </w:pPr>
      <w:r w:rsidRPr="00572469">
        <w:rPr>
          <w:rFonts w:hAnsi="ＭＳ 明朝"/>
          <w:sz w:val="32"/>
        </w:rPr>
        <w:t>機能及び標準価格証明書</w:t>
      </w:r>
    </w:p>
    <w:p w14:paraId="7949B127" w14:textId="77777777" w:rsidR="007A66DE" w:rsidRPr="00572469" w:rsidRDefault="007A66DE">
      <w:pPr>
        <w:rPr>
          <w:rFonts w:hAnsi="ＭＳ 明朝" w:hint="default"/>
        </w:rPr>
      </w:pPr>
    </w:p>
    <w:p w14:paraId="1B1E14D0" w14:textId="77777777" w:rsidR="007A66DE" w:rsidRPr="00572469" w:rsidRDefault="005944E3">
      <w:pPr>
        <w:rPr>
          <w:rFonts w:hint="default"/>
          <w:u w:val="single"/>
        </w:rPr>
      </w:pPr>
      <w:r w:rsidRPr="00572469">
        <w:rPr>
          <w:rFonts w:hAnsi="ＭＳ 明朝"/>
          <w:u w:val="single"/>
        </w:rPr>
        <w:t>【機器名】</w:t>
      </w:r>
      <w:r w:rsidR="002246FF" w:rsidRPr="00572469">
        <w:rPr>
          <w:rFonts w:hAnsi="ＭＳ 明朝"/>
          <w:u w:val="single"/>
        </w:rPr>
        <w:t xml:space="preserve">　　　　　　　　　　　　　　　　　　　　</w:t>
      </w:r>
    </w:p>
    <w:p w14:paraId="6C113BE9" w14:textId="77777777" w:rsidR="007A66DE" w:rsidRPr="00572469" w:rsidRDefault="007A66DE">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840"/>
        <w:gridCol w:w="2400"/>
        <w:gridCol w:w="1320"/>
        <w:gridCol w:w="1080"/>
        <w:gridCol w:w="1080"/>
        <w:gridCol w:w="840"/>
        <w:gridCol w:w="1920"/>
      </w:tblGrid>
      <w:tr w:rsidR="007A66DE" w:rsidRPr="00572469" w14:paraId="1C7EA638" w14:textId="77777777">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45D5E" w14:textId="77777777" w:rsidR="007A66DE" w:rsidRPr="00572469" w:rsidRDefault="005944E3">
            <w:pPr>
              <w:rPr>
                <w:rFonts w:hint="default"/>
              </w:rPr>
            </w:pPr>
            <w:r w:rsidRPr="00572469">
              <w:rPr>
                <w:rFonts w:hAnsi="ＭＳ 明朝"/>
                <w:sz w:val="22"/>
              </w:rPr>
              <w:t xml:space="preserve"> 項番</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EC594" w14:textId="77777777" w:rsidR="007A66DE" w:rsidRPr="00572469" w:rsidRDefault="005944E3">
            <w:pPr>
              <w:rPr>
                <w:rFonts w:hint="default"/>
              </w:rPr>
            </w:pPr>
            <w:r w:rsidRPr="00572469">
              <w:rPr>
                <w:rFonts w:hAnsi="ＭＳ 明朝"/>
                <w:sz w:val="22"/>
              </w:rPr>
              <w:t xml:space="preserve">   　項 　　目  </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E7DED" w14:textId="77777777" w:rsidR="007A66DE" w:rsidRPr="00572469" w:rsidRDefault="005944E3">
            <w:pPr>
              <w:rPr>
                <w:rFonts w:hint="default"/>
              </w:rPr>
            </w:pPr>
            <w:r w:rsidRPr="00572469">
              <w:rPr>
                <w:rFonts w:hAnsi="ＭＳ 明朝"/>
                <w:sz w:val="22"/>
              </w:rPr>
              <w:t xml:space="preserve">   型　名 </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1F206" w14:textId="77777777" w:rsidR="007A66DE" w:rsidRPr="00572469" w:rsidRDefault="005944E3">
            <w:pPr>
              <w:jc w:val="center"/>
              <w:rPr>
                <w:rFonts w:hint="default"/>
              </w:rPr>
            </w:pPr>
            <w:r w:rsidRPr="00572469">
              <w:rPr>
                <w:rFonts w:hAnsi="ＭＳ 明朝"/>
                <w:sz w:val="22"/>
              </w:rPr>
              <w:t>単　価</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E8CA6" w14:textId="77777777" w:rsidR="007A66DE" w:rsidRPr="00572469" w:rsidRDefault="005944E3">
            <w:pPr>
              <w:jc w:val="center"/>
              <w:rPr>
                <w:rFonts w:hint="default"/>
              </w:rPr>
            </w:pPr>
            <w:r w:rsidRPr="00572469">
              <w:rPr>
                <w:rFonts w:hAnsi="ＭＳ 明朝"/>
                <w:sz w:val="22"/>
              </w:rPr>
              <w:t>月額保守</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68630" w14:textId="77777777" w:rsidR="007A66DE" w:rsidRPr="00572469" w:rsidRDefault="005944E3">
            <w:pPr>
              <w:jc w:val="center"/>
              <w:rPr>
                <w:rFonts w:hint="default"/>
              </w:rPr>
            </w:pPr>
            <w:r w:rsidRPr="00572469">
              <w:rPr>
                <w:rFonts w:hAnsi="ＭＳ 明朝"/>
                <w:sz w:val="22"/>
              </w:rPr>
              <w:t>数 量</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696A8" w14:textId="77777777" w:rsidR="007A66DE" w:rsidRPr="00572469" w:rsidRDefault="005944E3">
            <w:pPr>
              <w:jc w:val="center"/>
              <w:rPr>
                <w:rFonts w:hint="default"/>
              </w:rPr>
            </w:pPr>
            <w:r w:rsidRPr="00572469">
              <w:rPr>
                <w:rFonts w:hAnsi="ＭＳ 明朝"/>
                <w:sz w:val="22"/>
              </w:rPr>
              <w:t>仕　　様</w:t>
            </w:r>
          </w:p>
        </w:tc>
      </w:tr>
      <w:tr w:rsidR="007A66DE" w:rsidRPr="00572469" w14:paraId="4D28F6F0" w14:textId="77777777">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B62AC" w14:textId="77777777" w:rsidR="007A66DE" w:rsidRPr="00572469" w:rsidRDefault="005944E3">
            <w:pPr>
              <w:rPr>
                <w:rFonts w:hint="default"/>
              </w:rPr>
            </w:pPr>
            <w:r w:rsidRPr="00572469">
              <w:rPr>
                <w:rFonts w:hAnsi="ＭＳ 明朝"/>
                <w:sz w:val="22"/>
              </w:rPr>
              <w:t xml:space="preserve">   １</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54064" w14:textId="77777777" w:rsidR="007A66DE" w:rsidRPr="00572469" w:rsidRDefault="007A66DE">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42959"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32030"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697A5" w14:textId="77777777" w:rsidR="007A66DE" w:rsidRPr="00572469" w:rsidRDefault="007A66DE">
            <w:pP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47658" w14:textId="77777777" w:rsidR="007A66DE" w:rsidRPr="00572469" w:rsidRDefault="007A66D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D1344" w14:textId="77777777" w:rsidR="007A66DE" w:rsidRPr="00572469" w:rsidRDefault="007A66DE">
            <w:pPr>
              <w:rPr>
                <w:rFonts w:hint="default"/>
              </w:rPr>
            </w:pPr>
          </w:p>
        </w:tc>
      </w:tr>
      <w:tr w:rsidR="007A66DE" w:rsidRPr="00572469" w14:paraId="05986A12" w14:textId="77777777">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9629DB" w14:textId="77777777" w:rsidR="007A66DE" w:rsidRPr="00572469" w:rsidRDefault="005944E3">
            <w:pPr>
              <w:rPr>
                <w:rFonts w:hint="default"/>
              </w:rPr>
            </w:pPr>
            <w:r w:rsidRPr="00572469">
              <w:rPr>
                <w:rFonts w:hAnsi="ＭＳ 明朝"/>
                <w:sz w:val="22"/>
              </w:rPr>
              <w:t xml:space="preserve">   ２</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D09A24" w14:textId="77777777" w:rsidR="007A66DE" w:rsidRPr="00572469" w:rsidRDefault="007A66DE">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B619EA"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D00BE"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277F4" w14:textId="77777777" w:rsidR="007A66DE" w:rsidRPr="00572469" w:rsidRDefault="007A66DE">
            <w:pP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09A17" w14:textId="77777777" w:rsidR="007A66DE" w:rsidRPr="00572469" w:rsidRDefault="007A66D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44503" w14:textId="77777777" w:rsidR="007A66DE" w:rsidRPr="00572469" w:rsidRDefault="007A66DE">
            <w:pPr>
              <w:rPr>
                <w:rFonts w:hint="default"/>
              </w:rPr>
            </w:pPr>
          </w:p>
        </w:tc>
      </w:tr>
      <w:tr w:rsidR="007A66DE" w:rsidRPr="00572469" w14:paraId="31B5BF47" w14:textId="77777777">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9F042" w14:textId="77777777" w:rsidR="007A66DE" w:rsidRPr="00572469" w:rsidRDefault="005944E3">
            <w:pPr>
              <w:rPr>
                <w:rFonts w:hint="default"/>
              </w:rPr>
            </w:pPr>
            <w:r w:rsidRPr="00572469">
              <w:rPr>
                <w:rFonts w:hAnsi="ＭＳ 明朝"/>
                <w:sz w:val="22"/>
              </w:rPr>
              <w:t xml:space="preserve">   ３</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2E4E6" w14:textId="77777777" w:rsidR="007A66DE" w:rsidRPr="00572469" w:rsidRDefault="007A66DE">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42BFE"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859FC"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0E08E" w14:textId="77777777" w:rsidR="007A66DE" w:rsidRPr="00572469" w:rsidRDefault="007A66DE">
            <w:pP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33706B" w14:textId="77777777" w:rsidR="007A66DE" w:rsidRPr="00572469" w:rsidRDefault="007A66D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C81A0" w14:textId="77777777" w:rsidR="007A66DE" w:rsidRPr="00572469" w:rsidRDefault="007A66DE">
            <w:pPr>
              <w:rPr>
                <w:rFonts w:hint="default"/>
              </w:rPr>
            </w:pPr>
          </w:p>
        </w:tc>
      </w:tr>
      <w:tr w:rsidR="007A66DE" w:rsidRPr="00572469" w14:paraId="1ACDEB27" w14:textId="77777777">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7CCB4" w14:textId="77777777" w:rsidR="007A66DE" w:rsidRPr="00572469" w:rsidRDefault="005944E3">
            <w:pPr>
              <w:rPr>
                <w:rFonts w:hint="default"/>
              </w:rPr>
            </w:pPr>
            <w:r w:rsidRPr="00572469">
              <w:rPr>
                <w:rFonts w:hAnsi="ＭＳ 明朝"/>
                <w:sz w:val="22"/>
              </w:rPr>
              <w:t xml:space="preserve">   ４</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F4DAED" w14:textId="77777777" w:rsidR="007A66DE" w:rsidRPr="00572469" w:rsidRDefault="007A66DE">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F7F28"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DD8D5"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418CD" w14:textId="77777777" w:rsidR="007A66DE" w:rsidRPr="00572469" w:rsidRDefault="007A66DE">
            <w:pP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85DDE" w14:textId="77777777" w:rsidR="007A66DE" w:rsidRPr="00572469" w:rsidRDefault="007A66D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5EEFC" w14:textId="77777777" w:rsidR="007A66DE" w:rsidRPr="00572469" w:rsidRDefault="007A66DE">
            <w:pPr>
              <w:rPr>
                <w:rFonts w:hint="default"/>
              </w:rPr>
            </w:pPr>
          </w:p>
        </w:tc>
      </w:tr>
      <w:tr w:rsidR="007A66DE" w:rsidRPr="00572469" w14:paraId="37D6BE04" w14:textId="77777777">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2F415" w14:textId="77777777" w:rsidR="007A66DE" w:rsidRPr="00572469" w:rsidRDefault="005944E3">
            <w:pPr>
              <w:rPr>
                <w:rFonts w:hint="default"/>
              </w:rPr>
            </w:pPr>
            <w:r w:rsidRPr="00572469">
              <w:rPr>
                <w:rFonts w:hAnsi="ＭＳ 明朝"/>
                <w:sz w:val="22"/>
              </w:rPr>
              <w:t xml:space="preserve">   ５</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ABD52" w14:textId="77777777" w:rsidR="007A66DE" w:rsidRPr="00572469" w:rsidRDefault="007A66DE">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DB7A7"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B325E"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842E5" w14:textId="77777777" w:rsidR="007A66DE" w:rsidRPr="00572469" w:rsidRDefault="007A66DE">
            <w:pP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B4A0D" w14:textId="77777777" w:rsidR="007A66DE" w:rsidRPr="00572469" w:rsidRDefault="007A66D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475C4" w14:textId="77777777" w:rsidR="007A66DE" w:rsidRPr="00572469" w:rsidRDefault="007A66DE">
            <w:pPr>
              <w:rPr>
                <w:rFonts w:hint="default"/>
              </w:rPr>
            </w:pPr>
          </w:p>
        </w:tc>
      </w:tr>
      <w:tr w:rsidR="007A66DE" w:rsidRPr="00572469" w14:paraId="237ED9BC" w14:textId="77777777">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46E47" w14:textId="77777777" w:rsidR="007A66DE" w:rsidRPr="00572469" w:rsidRDefault="005944E3">
            <w:pPr>
              <w:rPr>
                <w:rFonts w:hint="default"/>
              </w:rPr>
            </w:pPr>
            <w:r w:rsidRPr="00572469">
              <w:rPr>
                <w:rFonts w:hAnsi="ＭＳ 明朝"/>
                <w:sz w:val="22"/>
              </w:rPr>
              <w:t xml:space="preserve">   ６</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776EF" w14:textId="77777777" w:rsidR="007A66DE" w:rsidRPr="00572469" w:rsidRDefault="007A66DE">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A59D6"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52442"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8CD6AF" w14:textId="77777777" w:rsidR="007A66DE" w:rsidRPr="00572469" w:rsidRDefault="007A66DE">
            <w:pP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4E831" w14:textId="77777777" w:rsidR="007A66DE" w:rsidRPr="00572469" w:rsidRDefault="007A66D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C79F1" w14:textId="77777777" w:rsidR="007A66DE" w:rsidRPr="00572469" w:rsidRDefault="007A66DE">
            <w:pPr>
              <w:rPr>
                <w:rFonts w:hint="default"/>
              </w:rPr>
            </w:pPr>
          </w:p>
        </w:tc>
      </w:tr>
      <w:tr w:rsidR="007A66DE" w:rsidRPr="00572469" w14:paraId="5F706C5F" w14:textId="77777777">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73CA34" w14:textId="77777777" w:rsidR="007A66DE" w:rsidRPr="00572469" w:rsidRDefault="005944E3">
            <w:pPr>
              <w:rPr>
                <w:rFonts w:hint="default"/>
              </w:rPr>
            </w:pPr>
            <w:r w:rsidRPr="00572469">
              <w:rPr>
                <w:rFonts w:hAnsi="ＭＳ 明朝"/>
                <w:sz w:val="22"/>
              </w:rPr>
              <w:t xml:space="preserve">   ７</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0FC9C" w14:textId="77777777" w:rsidR="007A66DE" w:rsidRPr="00572469" w:rsidRDefault="007A66DE">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7F712"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E0D88"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FA09C1" w14:textId="77777777" w:rsidR="007A66DE" w:rsidRPr="00572469" w:rsidRDefault="007A66DE">
            <w:pP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4ECE7" w14:textId="77777777" w:rsidR="007A66DE" w:rsidRPr="00572469" w:rsidRDefault="007A66D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1582D" w14:textId="77777777" w:rsidR="007A66DE" w:rsidRPr="00572469" w:rsidRDefault="007A66DE">
            <w:pPr>
              <w:rPr>
                <w:rFonts w:hint="default"/>
              </w:rPr>
            </w:pPr>
          </w:p>
        </w:tc>
      </w:tr>
      <w:tr w:rsidR="007A66DE" w:rsidRPr="00572469" w14:paraId="2FBFF987" w14:textId="77777777">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A50ED" w14:textId="77777777" w:rsidR="007A66DE" w:rsidRPr="00572469" w:rsidRDefault="005944E3">
            <w:pPr>
              <w:rPr>
                <w:rFonts w:hint="default"/>
              </w:rPr>
            </w:pPr>
            <w:r w:rsidRPr="00572469">
              <w:rPr>
                <w:rFonts w:hAnsi="ＭＳ 明朝"/>
                <w:sz w:val="22"/>
              </w:rPr>
              <w:t xml:space="preserve">   ８</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F7AD2" w14:textId="77777777" w:rsidR="007A66DE" w:rsidRPr="00572469" w:rsidRDefault="007A66DE">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7CBB1"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E1374"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D0DED" w14:textId="77777777" w:rsidR="007A66DE" w:rsidRPr="00572469" w:rsidRDefault="007A66DE">
            <w:pP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C0D32" w14:textId="77777777" w:rsidR="007A66DE" w:rsidRPr="00572469" w:rsidRDefault="007A66D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317AD" w14:textId="77777777" w:rsidR="007A66DE" w:rsidRPr="00572469" w:rsidRDefault="007A66DE">
            <w:pPr>
              <w:rPr>
                <w:rFonts w:hint="default"/>
              </w:rPr>
            </w:pPr>
          </w:p>
        </w:tc>
      </w:tr>
      <w:tr w:rsidR="007A66DE" w:rsidRPr="00572469" w14:paraId="5E619362" w14:textId="77777777">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473ED" w14:textId="77777777" w:rsidR="007A66DE" w:rsidRPr="00572469" w:rsidRDefault="005944E3">
            <w:pPr>
              <w:rPr>
                <w:rFonts w:hint="default"/>
              </w:rPr>
            </w:pPr>
            <w:r w:rsidRPr="00572469">
              <w:rPr>
                <w:rFonts w:hAnsi="ＭＳ 明朝"/>
                <w:sz w:val="22"/>
              </w:rPr>
              <w:t xml:space="preserve">   ９</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03AAA" w14:textId="77777777" w:rsidR="007A66DE" w:rsidRPr="00572469" w:rsidRDefault="007A66DE">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7776D"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D917A"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2B8FC" w14:textId="77777777" w:rsidR="007A66DE" w:rsidRPr="00572469" w:rsidRDefault="007A66DE">
            <w:pP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F4FDA" w14:textId="77777777" w:rsidR="007A66DE" w:rsidRPr="00572469" w:rsidRDefault="007A66D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7096D" w14:textId="77777777" w:rsidR="007A66DE" w:rsidRPr="00572469" w:rsidRDefault="007A66DE">
            <w:pPr>
              <w:rPr>
                <w:rFonts w:hint="default"/>
              </w:rPr>
            </w:pPr>
          </w:p>
        </w:tc>
      </w:tr>
      <w:tr w:rsidR="007A66DE" w:rsidRPr="00572469" w14:paraId="03D03F9A" w14:textId="77777777">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FF47C" w14:textId="77777777" w:rsidR="007A66DE" w:rsidRPr="00572469" w:rsidRDefault="005944E3">
            <w:pPr>
              <w:rPr>
                <w:rFonts w:hint="default"/>
              </w:rPr>
            </w:pPr>
            <w:r w:rsidRPr="00572469">
              <w:rPr>
                <w:rFonts w:hAnsi="ＭＳ 明朝"/>
                <w:sz w:val="22"/>
              </w:rPr>
              <w:t xml:space="preserve"> １０</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329BD" w14:textId="77777777" w:rsidR="007A66DE" w:rsidRPr="00572469" w:rsidRDefault="007A66DE">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518B2"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120C1"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27FE1" w14:textId="77777777" w:rsidR="007A66DE" w:rsidRPr="00572469" w:rsidRDefault="007A66DE">
            <w:pP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0A690" w14:textId="77777777" w:rsidR="007A66DE" w:rsidRPr="00572469" w:rsidRDefault="007A66D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2DB9E" w14:textId="77777777" w:rsidR="007A66DE" w:rsidRPr="00572469" w:rsidRDefault="007A66DE">
            <w:pPr>
              <w:rPr>
                <w:rFonts w:hint="default"/>
              </w:rPr>
            </w:pPr>
          </w:p>
        </w:tc>
      </w:tr>
      <w:tr w:rsidR="007A66DE" w:rsidRPr="00572469" w14:paraId="584625ED" w14:textId="77777777">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4AC84" w14:textId="77777777" w:rsidR="007A66DE" w:rsidRPr="00572469" w:rsidRDefault="005944E3">
            <w:pPr>
              <w:rPr>
                <w:rFonts w:hint="default"/>
              </w:rPr>
            </w:pPr>
            <w:r w:rsidRPr="00572469">
              <w:rPr>
                <w:rFonts w:hAnsi="ＭＳ 明朝"/>
                <w:sz w:val="22"/>
              </w:rPr>
              <w:t xml:space="preserve"> １１</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B3F4A" w14:textId="77777777" w:rsidR="007A66DE" w:rsidRPr="00572469" w:rsidRDefault="007A66DE">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7AC9C"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5B563"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EC7333" w14:textId="77777777" w:rsidR="007A66DE" w:rsidRPr="00572469" w:rsidRDefault="007A66DE">
            <w:pP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C5C5E" w14:textId="77777777" w:rsidR="007A66DE" w:rsidRPr="00572469" w:rsidRDefault="007A66D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07145" w14:textId="77777777" w:rsidR="007A66DE" w:rsidRPr="00572469" w:rsidRDefault="007A66DE">
            <w:pPr>
              <w:rPr>
                <w:rFonts w:hint="default"/>
              </w:rPr>
            </w:pPr>
          </w:p>
        </w:tc>
      </w:tr>
      <w:tr w:rsidR="007A66DE" w:rsidRPr="00572469" w14:paraId="5FFC3406" w14:textId="77777777">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9E857" w14:textId="77777777" w:rsidR="007A66DE" w:rsidRPr="00572469" w:rsidRDefault="005944E3">
            <w:pPr>
              <w:rPr>
                <w:rFonts w:hint="default"/>
              </w:rPr>
            </w:pPr>
            <w:r w:rsidRPr="00572469">
              <w:rPr>
                <w:rFonts w:hAnsi="ＭＳ 明朝"/>
                <w:sz w:val="22"/>
              </w:rPr>
              <w:t xml:space="preserve"> １２</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31304" w14:textId="77777777" w:rsidR="007A66DE" w:rsidRPr="00572469" w:rsidRDefault="007A66DE">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D703F"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7FB07"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602BA" w14:textId="77777777" w:rsidR="007A66DE" w:rsidRPr="00572469" w:rsidRDefault="007A66DE">
            <w:pP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3627B" w14:textId="77777777" w:rsidR="007A66DE" w:rsidRPr="00572469" w:rsidRDefault="007A66D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5B20C" w14:textId="77777777" w:rsidR="007A66DE" w:rsidRPr="00572469" w:rsidRDefault="007A66DE">
            <w:pPr>
              <w:rPr>
                <w:rFonts w:hint="default"/>
              </w:rPr>
            </w:pPr>
          </w:p>
        </w:tc>
      </w:tr>
      <w:tr w:rsidR="007A66DE" w:rsidRPr="00572469" w14:paraId="78FA08B7" w14:textId="77777777">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4B6D3" w14:textId="77777777" w:rsidR="007A66DE" w:rsidRPr="00572469" w:rsidRDefault="005944E3">
            <w:pPr>
              <w:rPr>
                <w:rFonts w:hint="default"/>
              </w:rPr>
            </w:pPr>
            <w:r w:rsidRPr="00572469">
              <w:rPr>
                <w:rFonts w:hAnsi="ＭＳ 明朝"/>
                <w:sz w:val="22"/>
              </w:rPr>
              <w:t xml:space="preserve"> １３</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6A507" w14:textId="77777777" w:rsidR="007A66DE" w:rsidRPr="00572469" w:rsidRDefault="007A66DE">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5D85A"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9FA98"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F637A" w14:textId="77777777" w:rsidR="007A66DE" w:rsidRPr="00572469" w:rsidRDefault="007A66DE">
            <w:pP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7F306" w14:textId="77777777" w:rsidR="007A66DE" w:rsidRPr="00572469" w:rsidRDefault="007A66D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2ED66" w14:textId="77777777" w:rsidR="007A66DE" w:rsidRPr="00572469" w:rsidRDefault="007A66DE">
            <w:pPr>
              <w:rPr>
                <w:rFonts w:hint="default"/>
              </w:rPr>
            </w:pPr>
          </w:p>
        </w:tc>
      </w:tr>
      <w:tr w:rsidR="007A66DE" w:rsidRPr="00572469" w14:paraId="32189FE3" w14:textId="77777777">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D4A32" w14:textId="77777777" w:rsidR="007A66DE" w:rsidRPr="00572469" w:rsidRDefault="005944E3">
            <w:pPr>
              <w:rPr>
                <w:rFonts w:hint="default"/>
              </w:rPr>
            </w:pPr>
            <w:r w:rsidRPr="00572469">
              <w:rPr>
                <w:rFonts w:hAnsi="ＭＳ 明朝"/>
                <w:sz w:val="22"/>
              </w:rPr>
              <w:t xml:space="preserve"> １４</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4216E" w14:textId="77777777" w:rsidR="007A66DE" w:rsidRPr="00572469" w:rsidRDefault="007A66DE">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33473"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02886"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F6330" w14:textId="77777777" w:rsidR="007A66DE" w:rsidRPr="00572469" w:rsidRDefault="007A66DE">
            <w:pP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CFF5C" w14:textId="77777777" w:rsidR="007A66DE" w:rsidRPr="00572469" w:rsidRDefault="007A66D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D1483" w14:textId="77777777" w:rsidR="007A66DE" w:rsidRPr="00572469" w:rsidRDefault="007A66DE">
            <w:pPr>
              <w:rPr>
                <w:rFonts w:hint="default"/>
              </w:rPr>
            </w:pPr>
          </w:p>
        </w:tc>
      </w:tr>
      <w:tr w:rsidR="007A66DE" w:rsidRPr="00572469" w14:paraId="1F980FB8" w14:textId="77777777">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A8713" w14:textId="77777777" w:rsidR="007A66DE" w:rsidRPr="00572469" w:rsidRDefault="005944E3">
            <w:pPr>
              <w:rPr>
                <w:rFonts w:hint="default"/>
              </w:rPr>
            </w:pPr>
            <w:r w:rsidRPr="00572469">
              <w:rPr>
                <w:rFonts w:hAnsi="ＭＳ 明朝"/>
                <w:sz w:val="22"/>
              </w:rPr>
              <w:t xml:space="preserve"> １５</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CEC46" w14:textId="77777777" w:rsidR="007A66DE" w:rsidRPr="00572469" w:rsidRDefault="007A66DE">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10363"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BAB29"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1EE3A" w14:textId="77777777" w:rsidR="007A66DE" w:rsidRPr="00572469" w:rsidRDefault="007A66DE">
            <w:pP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D18F6" w14:textId="77777777" w:rsidR="007A66DE" w:rsidRPr="00572469" w:rsidRDefault="007A66D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372CD" w14:textId="77777777" w:rsidR="007A66DE" w:rsidRPr="00572469" w:rsidRDefault="007A66DE">
            <w:pPr>
              <w:rPr>
                <w:rFonts w:hint="default"/>
              </w:rPr>
            </w:pPr>
          </w:p>
        </w:tc>
      </w:tr>
      <w:tr w:rsidR="007A66DE" w:rsidRPr="00572469" w14:paraId="1BB6341D" w14:textId="77777777">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9FD964" w14:textId="77777777" w:rsidR="007A66DE" w:rsidRPr="00572469" w:rsidRDefault="005944E3">
            <w:pPr>
              <w:rPr>
                <w:rFonts w:hint="default"/>
              </w:rPr>
            </w:pPr>
            <w:r w:rsidRPr="00572469">
              <w:rPr>
                <w:rFonts w:hAnsi="ＭＳ 明朝"/>
                <w:sz w:val="22"/>
              </w:rPr>
              <w:t xml:space="preserve"> １６</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63991C" w14:textId="77777777" w:rsidR="007A66DE" w:rsidRPr="00572469" w:rsidRDefault="007A66DE">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5A177"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000FB"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2AA93" w14:textId="77777777" w:rsidR="007A66DE" w:rsidRPr="00572469" w:rsidRDefault="007A66DE">
            <w:pP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699F4" w14:textId="77777777" w:rsidR="007A66DE" w:rsidRPr="00572469" w:rsidRDefault="007A66D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CE33C" w14:textId="77777777" w:rsidR="007A66DE" w:rsidRPr="00572469" w:rsidRDefault="007A66DE">
            <w:pPr>
              <w:rPr>
                <w:rFonts w:hint="default"/>
              </w:rPr>
            </w:pPr>
          </w:p>
        </w:tc>
      </w:tr>
      <w:tr w:rsidR="007A66DE" w:rsidRPr="00572469" w14:paraId="1140FC82" w14:textId="77777777">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A02AB" w14:textId="77777777" w:rsidR="007A66DE" w:rsidRPr="00572469" w:rsidRDefault="005944E3">
            <w:pPr>
              <w:rPr>
                <w:rFonts w:hint="default"/>
              </w:rPr>
            </w:pPr>
            <w:r w:rsidRPr="00572469">
              <w:rPr>
                <w:rFonts w:hAnsi="ＭＳ 明朝"/>
                <w:sz w:val="22"/>
              </w:rPr>
              <w:t xml:space="preserve"> １７</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53490" w14:textId="77777777" w:rsidR="007A66DE" w:rsidRPr="00572469" w:rsidRDefault="007A66DE">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E3501"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44625"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3F107" w14:textId="77777777" w:rsidR="007A66DE" w:rsidRPr="00572469" w:rsidRDefault="007A66DE">
            <w:pP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826F7D" w14:textId="77777777" w:rsidR="007A66DE" w:rsidRPr="00572469" w:rsidRDefault="007A66D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FBCF01" w14:textId="77777777" w:rsidR="007A66DE" w:rsidRPr="00572469" w:rsidRDefault="007A66DE">
            <w:pPr>
              <w:rPr>
                <w:rFonts w:hint="default"/>
              </w:rPr>
            </w:pPr>
          </w:p>
        </w:tc>
      </w:tr>
      <w:tr w:rsidR="007A66DE" w:rsidRPr="00572469" w14:paraId="054EFF22" w14:textId="77777777">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3C1FA" w14:textId="77777777" w:rsidR="007A66DE" w:rsidRPr="00572469" w:rsidRDefault="005944E3">
            <w:pPr>
              <w:rPr>
                <w:rFonts w:hint="default"/>
              </w:rPr>
            </w:pPr>
            <w:r w:rsidRPr="00572469">
              <w:rPr>
                <w:rFonts w:hAnsi="ＭＳ 明朝"/>
                <w:sz w:val="22"/>
              </w:rPr>
              <w:t xml:space="preserve"> １８</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D54785" w14:textId="77777777" w:rsidR="007A66DE" w:rsidRPr="00572469" w:rsidRDefault="007A66DE">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59FE4"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3E138"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3F0B2" w14:textId="77777777" w:rsidR="007A66DE" w:rsidRPr="00572469" w:rsidRDefault="007A66DE">
            <w:pP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9DDA" w14:textId="77777777" w:rsidR="007A66DE" w:rsidRPr="00572469" w:rsidRDefault="007A66D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58F16" w14:textId="77777777" w:rsidR="007A66DE" w:rsidRPr="00572469" w:rsidRDefault="007A66DE">
            <w:pPr>
              <w:rPr>
                <w:rFonts w:hint="default"/>
              </w:rPr>
            </w:pPr>
          </w:p>
        </w:tc>
      </w:tr>
      <w:tr w:rsidR="007A66DE" w:rsidRPr="00572469" w14:paraId="4A5235BA" w14:textId="77777777">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9E8169" w14:textId="77777777" w:rsidR="007A66DE" w:rsidRPr="00572469" w:rsidRDefault="005944E3">
            <w:pPr>
              <w:rPr>
                <w:rFonts w:hint="default"/>
              </w:rPr>
            </w:pPr>
            <w:r w:rsidRPr="00572469">
              <w:rPr>
                <w:rFonts w:hAnsi="ＭＳ 明朝"/>
                <w:sz w:val="22"/>
              </w:rPr>
              <w:t xml:space="preserve"> １９</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76C9D" w14:textId="77777777" w:rsidR="007A66DE" w:rsidRPr="00572469" w:rsidRDefault="007A66DE">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EAA36"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4B806"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4B949" w14:textId="77777777" w:rsidR="007A66DE" w:rsidRPr="00572469" w:rsidRDefault="007A66DE">
            <w:pP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51012" w14:textId="77777777" w:rsidR="007A66DE" w:rsidRPr="00572469" w:rsidRDefault="007A66D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964142" w14:textId="77777777" w:rsidR="007A66DE" w:rsidRPr="00572469" w:rsidRDefault="007A66DE">
            <w:pPr>
              <w:rPr>
                <w:rFonts w:hint="default"/>
              </w:rPr>
            </w:pPr>
          </w:p>
        </w:tc>
      </w:tr>
      <w:tr w:rsidR="007A66DE" w:rsidRPr="00572469" w14:paraId="5CC82DB3" w14:textId="77777777">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3F59D" w14:textId="77777777" w:rsidR="007A66DE" w:rsidRPr="00572469" w:rsidRDefault="005944E3">
            <w:pPr>
              <w:rPr>
                <w:rFonts w:hint="default"/>
              </w:rPr>
            </w:pPr>
            <w:r w:rsidRPr="00572469">
              <w:rPr>
                <w:rFonts w:hAnsi="ＭＳ 明朝"/>
                <w:sz w:val="22"/>
              </w:rPr>
              <w:t xml:space="preserve"> ２０</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526819" w14:textId="77777777" w:rsidR="007A66DE" w:rsidRPr="00572469" w:rsidRDefault="007A66DE">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703550"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A1AAC" w14:textId="77777777" w:rsidR="007A66DE" w:rsidRPr="00572469" w:rsidRDefault="007A66DE">
            <w:pP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9E25CD" w14:textId="77777777" w:rsidR="007A66DE" w:rsidRPr="00572469" w:rsidRDefault="007A66DE">
            <w:pP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D2A47" w14:textId="77777777" w:rsidR="007A66DE" w:rsidRPr="00572469" w:rsidRDefault="007A66D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BA290" w14:textId="77777777" w:rsidR="007A66DE" w:rsidRPr="00572469" w:rsidRDefault="007A66DE">
            <w:pPr>
              <w:rPr>
                <w:rFonts w:hint="default"/>
              </w:rPr>
            </w:pPr>
          </w:p>
        </w:tc>
      </w:tr>
    </w:tbl>
    <w:p w14:paraId="068E1F7F" w14:textId="77777777" w:rsidR="007A66DE" w:rsidRPr="00572469" w:rsidRDefault="005944E3">
      <w:pPr>
        <w:rPr>
          <w:rFonts w:hAnsi="ＭＳ 明朝" w:hint="default"/>
        </w:rPr>
      </w:pPr>
      <w:r w:rsidRPr="00572469">
        <w:rPr>
          <w:rFonts w:hAnsi="ＭＳ 明朝"/>
        </w:rPr>
        <w:t>＊　本仕様書に記載されている機器単位にその内容がわかるよう記載すること。</w:t>
      </w:r>
    </w:p>
    <w:p w14:paraId="155AFB18" w14:textId="77777777" w:rsidR="007A66DE" w:rsidRPr="00572469" w:rsidRDefault="005944E3" w:rsidP="00EC2D3B">
      <w:pPr>
        <w:ind w:left="241" w:hangingChars="100" w:hanging="241"/>
        <w:rPr>
          <w:rFonts w:hAnsi="ＭＳ 明朝" w:hint="default"/>
        </w:rPr>
      </w:pPr>
      <w:r w:rsidRPr="00572469">
        <w:rPr>
          <w:rFonts w:hAnsi="ＭＳ 明朝"/>
        </w:rPr>
        <w:t xml:space="preserve">　　上記に記載しきれない場合は、</w:t>
      </w:r>
      <w:r w:rsidR="00512402">
        <w:rPr>
          <w:rFonts w:hAnsi="ＭＳ 明朝"/>
        </w:rPr>
        <w:t>本様式を用い別葉で作成</w:t>
      </w:r>
      <w:r w:rsidR="00EC2D3B">
        <w:rPr>
          <w:rFonts w:hAnsi="ＭＳ 明朝"/>
        </w:rPr>
        <w:t>し、それぞれに記名、押印をすること</w:t>
      </w:r>
      <w:r w:rsidRPr="00572469">
        <w:rPr>
          <w:rFonts w:hAnsi="ＭＳ 明朝"/>
        </w:rPr>
        <w:t>。</w:t>
      </w:r>
    </w:p>
    <w:p w14:paraId="5E5F84C9" w14:textId="77777777" w:rsidR="007A66DE" w:rsidRPr="00572469" w:rsidRDefault="007A66DE">
      <w:pPr>
        <w:rPr>
          <w:rFonts w:hAnsi="ＭＳ 明朝" w:hint="default"/>
        </w:rPr>
      </w:pPr>
    </w:p>
    <w:p w14:paraId="1175EE49" w14:textId="77777777" w:rsidR="007A66DE" w:rsidRPr="00572469" w:rsidRDefault="005944E3">
      <w:pPr>
        <w:rPr>
          <w:rFonts w:hAnsi="ＭＳ 明朝" w:hint="default"/>
        </w:rPr>
      </w:pPr>
      <w:r w:rsidRPr="00572469">
        <w:rPr>
          <w:rFonts w:hAnsi="ＭＳ 明朝"/>
        </w:rPr>
        <w:t xml:space="preserve">　上記内容に相違ないことを証明します。</w:t>
      </w:r>
    </w:p>
    <w:p w14:paraId="74432322" w14:textId="77777777" w:rsidR="007A66DE" w:rsidRPr="00572469" w:rsidRDefault="007A66DE">
      <w:pPr>
        <w:rPr>
          <w:rFonts w:hAnsi="ＭＳ 明朝" w:hint="default"/>
        </w:rPr>
      </w:pPr>
    </w:p>
    <w:p w14:paraId="4EA7CD88" w14:textId="77777777" w:rsidR="007A66DE" w:rsidRPr="00572469" w:rsidRDefault="005944E3">
      <w:pPr>
        <w:rPr>
          <w:rFonts w:hAnsi="ＭＳ 明朝" w:hint="default"/>
        </w:rPr>
      </w:pPr>
      <w:r w:rsidRPr="00572469">
        <w:rPr>
          <w:rFonts w:hAnsi="ＭＳ 明朝"/>
        </w:rPr>
        <w:t xml:space="preserve">　　令和　　年　　月　　日</w:t>
      </w:r>
    </w:p>
    <w:p w14:paraId="1684AFC1" w14:textId="7E29D300" w:rsidR="007A66DE" w:rsidRPr="00572469" w:rsidRDefault="005944E3">
      <w:pPr>
        <w:rPr>
          <w:rFonts w:hAnsi="ＭＳ 明朝" w:hint="default"/>
        </w:rPr>
      </w:pPr>
      <w:r w:rsidRPr="00572469">
        <w:rPr>
          <w:rFonts w:hAnsi="ＭＳ 明朝"/>
        </w:rPr>
        <w:t xml:space="preserve">　　宮崎県立看護大学理事長　</w:t>
      </w:r>
      <w:r w:rsidR="00427D9A">
        <w:rPr>
          <w:rFonts w:hAnsi="ＭＳ 明朝"/>
        </w:rPr>
        <w:t>米良</w:t>
      </w:r>
      <w:r w:rsidRPr="00572469">
        <w:rPr>
          <w:rFonts w:hAnsi="ＭＳ 明朝"/>
        </w:rPr>
        <w:t xml:space="preserve">　</w:t>
      </w:r>
      <w:r w:rsidR="00427D9A">
        <w:rPr>
          <w:rFonts w:hAnsi="ＭＳ 明朝"/>
        </w:rPr>
        <w:t>勝也</w:t>
      </w:r>
      <w:r w:rsidRPr="00572469">
        <w:rPr>
          <w:rFonts w:hAnsi="ＭＳ 明朝"/>
        </w:rPr>
        <w:t xml:space="preserve">　　殿</w:t>
      </w:r>
    </w:p>
    <w:p w14:paraId="7B572E51" w14:textId="77777777" w:rsidR="007A66DE" w:rsidRPr="00572469" w:rsidRDefault="005944E3">
      <w:pPr>
        <w:rPr>
          <w:rFonts w:hAnsi="ＭＳ 明朝" w:hint="default"/>
        </w:rPr>
      </w:pPr>
      <w:r w:rsidRPr="00572469">
        <w:rPr>
          <w:rFonts w:hAnsi="ＭＳ 明朝"/>
        </w:rPr>
        <w:t xml:space="preserve">　　　　　</w:t>
      </w:r>
    </w:p>
    <w:p w14:paraId="5A98C3E6" w14:textId="77777777" w:rsidR="007A66DE" w:rsidRPr="00572469" w:rsidRDefault="005944E3">
      <w:pPr>
        <w:rPr>
          <w:rFonts w:hAnsi="ＭＳ 明朝" w:hint="default"/>
        </w:rPr>
      </w:pPr>
      <w:r w:rsidRPr="00572469">
        <w:rPr>
          <w:rFonts w:hAnsi="ＭＳ 明朝"/>
        </w:rPr>
        <w:t xml:space="preserve">　　　　　　　　　　　　　入札参加者　住所又は所在地</w:t>
      </w:r>
    </w:p>
    <w:p w14:paraId="31A02CBE" w14:textId="77777777" w:rsidR="007A66DE" w:rsidRPr="00572469" w:rsidRDefault="005944E3">
      <w:pPr>
        <w:rPr>
          <w:rFonts w:hAnsi="ＭＳ 明朝" w:hint="default"/>
        </w:rPr>
      </w:pPr>
      <w:r w:rsidRPr="00572469">
        <w:rPr>
          <w:rFonts w:hAnsi="ＭＳ 明朝"/>
        </w:rPr>
        <w:t xml:space="preserve">　　　　　　　　　　　　　　　　　　　法人名又は屋号　　　　　　　　　　　　印</w:t>
      </w:r>
    </w:p>
    <w:p w14:paraId="68E134DC" w14:textId="77777777" w:rsidR="007A66DE" w:rsidRPr="00572469" w:rsidRDefault="007A66DE">
      <w:pPr>
        <w:rPr>
          <w:rFonts w:hAnsi="ＭＳ 明朝" w:hint="default"/>
        </w:rPr>
      </w:pPr>
    </w:p>
    <w:p w14:paraId="22B5D2D6" w14:textId="77777777" w:rsidR="007A66DE" w:rsidRPr="00572469" w:rsidRDefault="005944E3">
      <w:pPr>
        <w:rPr>
          <w:rFonts w:hAnsi="ＭＳ 明朝" w:hint="default"/>
        </w:rPr>
      </w:pPr>
      <w:r w:rsidRPr="00572469">
        <w:rPr>
          <w:rFonts w:hAnsi="ＭＳ 明朝"/>
        </w:rPr>
        <w:t xml:space="preserve">　　                                  代表者役職・氏名　　　　　　　　　　　印</w:t>
      </w:r>
    </w:p>
    <w:p w14:paraId="34661956" w14:textId="77777777" w:rsidR="007A66DE" w:rsidRPr="00572469" w:rsidRDefault="005944E3">
      <w:pPr>
        <w:rPr>
          <w:rFonts w:hAnsi="ＭＳ 明朝" w:hint="default"/>
        </w:rPr>
      </w:pPr>
      <w:r w:rsidRPr="00572469">
        <w:rPr>
          <w:rFonts w:hAnsi="ＭＳ 明朝"/>
          <w:color w:val="auto"/>
        </w:rPr>
        <w:br w:type="page"/>
      </w:r>
      <w:r w:rsidRPr="00572469">
        <w:rPr>
          <w:rFonts w:hAnsi="ＭＳ 明朝"/>
        </w:rPr>
        <w:lastRenderedPageBreak/>
        <w:t>様式４</w:t>
      </w:r>
    </w:p>
    <w:p w14:paraId="4BE6B78E" w14:textId="77777777" w:rsidR="007A66DE" w:rsidRPr="00572469" w:rsidRDefault="007A66DE">
      <w:pPr>
        <w:rPr>
          <w:rFonts w:hAnsi="ＭＳ 明朝" w:hint="default"/>
        </w:rPr>
      </w:pPr>
    </w:p>
    <w:p w14:paraId="6D1CAF14" w14:textId="77777777" w:rsidR="007A66DE" w:rsidRPr="00572469" w:rsidRDefault="005944E3">
      <w:pPr>
        <w:spacing w:line="443" w:lineRule="exact"/>
        <w:rPr>
          <w:rFonts w:hAnsi="ＭＳ 明朝" w:hint="default"/>
        </w:rPr>
      </w:pPr>
      <w:r w:rsidRPr="00572469">
        <w:rPr>
          <w:rFonts w:hAnsi="ＭＳ 明朝"/>
          <w:sz w:val="32"/>
        </w:rPr>
        <w:t xml:space="preserve">　　　　　　　　　</w:t>
      </w:r>
      <w:r w:rsidRPr="00572469">
        <w:rPr>
          <w:rFonts w:hAnsi="ＭＳ 明朝"/>
          <w:sz w:val="28"/>
        </w:rPr>
        <w:t>メンテナンスサービス体制図</w:t>
      </w:r>
    </w:p>
    <w:p w14:paraId="00759312" w14:textId="77777777" w:rsidR="007A66DE" w:rsidRPr="00572469" w:rsidRDefault="002246FF">
      <w:pPr>
        <w:rPr>
          <w:rFonts w:hint="default"/>
        </w:rPr>
      </w:pPr>
      <w:r w:rsidRPr="00572469">
        <w:rPr>
          <w:rFonts w:hAnsi="ＭＳ 明朝"/>
          <w:noProof/>
        </w:rPr>
        <mc:AlternateContent>
          <mc:Choice Requires="wps">
            <w:drawing>
              <wp:anchor distT="0" distB="0" distL="114300" distR="114300" simplePos="0" relativeHeight="251659264" behindDoc="0" locked="0" layoutInCell="1" allowOverlap="1" wp14:anchorId="16801CFF" wp14:editId="4BE51AC2">
                <wp:simplePos x="0" y="0"/>
                <wp:positionH relativeFrom="column">
                  <wp:posOffset>3114776</wp:posOffset>
                </wp:positionH>
                <wp:positionV relativeFrom="paragraph">
                  <wp:posOffset>471805</wp:posOffset>
                </wp:positionV>
                <wp:extent cx="0" cy="466725"/>
                <wp:effectExtent l="76200" t="38100" r="57150" b="47625"/>
                <wp:wrapNone/>
                <wp:docPr id="1" name="直線矢印コネクタ 1"/>
                <wp:cNvGraphicFramePr/>
                <a:graphic xmlns:a="http://schemas.openxmlformats.org/drawingml/2006/main">
                  <a:graphicData uri="http://schemas.microsoft.com/office/word/2010/wordprocessingShape">
                    <wps:wsp>
                      <wps:cNvCnPr/>
                      <wps:spPr>
                        <a:xfrm>
                          <a:off x="0" y="0"/>
                          <a:ext cx="0" cy="46672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15189B5" id="_x0000_t32" coordsize="21600,21600" o:spt="32" o:oned="t" path="m,l21600,21600e" filled="f">
                <v:path arrowok="t" fillok="f" o:connecttype="none"/>
                <o:lock v:ext="edit" shapetype="t"/>
              </v:shapetype>
              <v:shape id="直線矢印コネクタ 1" o:spid="_x0000_s1026" type="#_x0000_t32" style="position:absolute;left:0;text-align:left;margin-left:245.25pt;margin-top:37.15pt;width:0;height:36.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" strokecolor="black [3213]" strokeweight=".5pt">
                <v:stroke startarrow="block" endarrow="block" joinstyle="miter"/>
              </v:shape>
            </w:pict>
          </mc:Fallback>
        </mc:AlternateContent>
      </w:r>
    </w:p>
    <w:tbl>
      <w:tblPr>
        <w:tblW w:w="0" w:type="auto"/>
        <w:tblInd w:w="2869" w:type="dxa"/>
        <w:tblLayout w:type="fixed"/>
        <w:tblCellMar>
          <w:left w:w="0" w:type="dxa"/>
          <w:right w:w="0" w:type="dxa"/>
        </w:tblCellMar>
        <w:tblLook w:val="0000" w:firstRow="0" w:lastRow="0" w:firstColumn="0" w:lastColumn="0" w:noHBand="0" w:noVBand="0"/>
      </w:tblPr>
      <w:tblGrid>
        <w:gridCol w:w="4080"/>
      </w:tblGrid>
      <w:tr w:rsidR="007A66DE" w:rsidRPr="00572469" w14:paraId="11055418" w14:textId="77777777">
        <w:tc>
          <w:tcPr>
            <w:tcW w:w="4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7D64E" w14:textId="77777777" w:rsidR="007A66DE" w:rsidRPr="00572469" w:rsidRDefault="005944E3">
            <w:pPr>
              <w:jc w:val="center"/>
              <w:rPr>
                <w:rFonts w:hint="default"/>
              </w:rPr>
            </w:pPr>
            <w:r w:rsidRPr="00572469">
              <w:rPr>
                <w:rFonts w:hAnsi="ＭＳ 明朝"/>
              </w:rPr>
              <w:t>宮崎県立看護大学</w:t>
            </w:r>
          </w:p>
        </w:tc>
      </w:tr>
    </w:tbl>
    <w:p w14:paraId="1477CEEC" w14:textId="77777777" w:rsidR="007A66DE" w:rsidRPr="00572469" w:rsidRDefault="005944E3">
      <w:pPr>
        <w:rPr>
          <w:rFonts w:hAnsi="ＭＳ 明朝" w:hint="default"/>
        </w:rPr>
      </w:pPr>
      <w:r w:rsidRPr="00572469">
        <w:rPr>
          <w:rFonts w:hAnsi="ＭＳ 明朝"/>
        </w:rPr>
        <w:t xml:space="preserve">                                           </w:t>
      </w:r>
      <w:r w:rsidRPr="00572469">
        <w:rPr>
          <w:rFonts w:hAnsi="ＭＳ 明朝"/>
          <w:sz w:val="20"/>
        </w:rPr>
        <w:t>メンテナンス要望</w:t>
      </w:r>
    </w:p>
    <w:p w14:paraId="534A0209" w14:textId="77777777" w:rsidR="007A66DE" w:rsidRPr="00572469" w:rsidRDefault="005944E3">
      <w:pPr>
        <w:rPr>
          <w:rFonts w:hAnsi="ＭＳ 明朝" w:hint="default"/>
        </w:rPr>
      </w:pPr>
      <w:r w:rsidRPr="00572469">
        <w:rPr>
          <w:rFonts w:hAnsi="ＭＳ 明朝"/>
        </w:rPr>
        <w:t xml:space="preserve">                                           </w:t>
      </w:r>
      <w:r w:rsidRPr="00572469">
        <w:rPr>
          <w:rFonts w:hAnsi="ＭＳ 明朝"/>
          <w:sz w:val="20"/>
        </w:rPr>
        <w:t>メンテナンス対応</w:t>
      </w:r>
    </w:p>
    <w:tbl>
      <w:tblPr>
        <w:tblW w:w="0" w:type="auto"/>
        <w:tblInd w:w="589" w:type="dxa"/>
        <w:tblLayout w:type="fixed"/>
        <w:tblCellMar>
          <w:left w:w="0" w:type="dxa"/>
          <w:right w:w="0" w:type="dxa"/>
        </w:tblCellMar>
        <w:tblLook w:val="0000" w:firstRow="0" w:lastRow="0" w:firstColumn="0" w:lastColumn="0" w:noHBand="0" w:noVBand="0"/>
      </w:tblPr>
      <w:tblGrid>
        <w:gridCol w:w="8520"/>
      </w:tblGrid>
      <w:tr w:rsidR="007A66DE" w:rsidRPr="00572469" w14:paraId="144C6ACC" w14:textId="77777777">
        <w:tc>
          <w:tcPr>
            <w:tcW w:w="8520" w:type="dxa"/>
            <w:tcBorders>
              <w:top w:val="double" w:sz="4" w:space="0" w:color="000000"/>
              <w:left w:val="double" w:sz="4" w:space="0" w:color="000000"/>
              <w:bottom w:val="double" w:sz="4" w:space="0" w:color="000000"/>
              <w:right w:val="double" w:sz="4" w:space="0" w:color="000000"/>
            </w:tcBorders>
            <w:tcMar>
              <w:left w:w="49" w:type="dxa"/>
              <w:right w:w="49" w:type="dxa"/>
            </w:tcMar>
          </w:tcPr>
          <w:p w14:paraId="593CE5FD" w14:textId="77777777" w:rsidR="007A66DE" w:rsidRPr="00572469" w:rsidRDefault="007A66DE">
            <w:pPr>
              <w:rPr>
                <w:rFonts w:hAnsi="ＭＳ 明朝" w:hint="default"/>
              </w:rPr>
            </w:pPr>
          </w:p>
          <w:p w14:paraId="10500922" w14:textId="77777777" w:rsidR="007A66DE" w:rsidRPr="00572469" w:rsidRDefault="005944E3">
            <w:pPr>
              <w:rPr>
                <w:rFonts w:hAnsi="ＭＳ 明朝" w:hint="default"/>
              </w:rPr>
            </w:pPr>
            <w:r w:rsidRPr="00572469">
              <w:rPr>
                <w:rFonts w:hAnsi="ＭＳ 明朝"/>
              </w:rPr>
              <w:t xml:space="preserve">　体制図 </w:t>
            </w:r>
          </w:p>
          <w:p w14:paraId="697B183E" w14:textId="77777777" w:rsidR="007A66DE" w:rsidRPr="00572469" w:rsidRDefault="007A66DE">
            <w:pPr>
              <w:rPr>
                <w:rFonts w:hAnsi="ＭＳ 明朝" w:hint="default"/>
              </w:rPr>
            </w:pPr>
          </w:p>
          <w:p w14:paraId="325DF9E3" w14:textId="77777777" w:rsidR="007A66DE" w:rsidRPr="00572469" w:rsidRDefault="007A66DE">
            <w:pPr>
              <w:rPr>
                <w:rFonts w:hAnsi="ＭＳ 明朝" w:hint="default"/>
              </w:rPr>
            </w:pPr>
          </w:p>
          <w:p w14:paraId="5A483A80" w14:textId="77777777" w:rsidR="007A66DE" w:rsidRPr="00572469" w:rsidRDefault="007A66DE">
            <w:pPr>
              <w:rPr>
                <w:rFonts w:hAnsi="ＭＳ 明朝" w:hint="default"/>
              </w:rPr>
            </w:pPr>
          </w:p>
          <w:p w14:paraId="1FF933D1" w14:textId="77777777" w:rsidR="007A66DE" w:rsidRPr="00572469" w:rsidRDefault="005944E3">
            <w:pPr>
              <w:rPr>
                <w:rFonts w:hAnsi="ＭＳ 明朝" w:hint="default"/>
              </w:rPr>
            </w:pPr>
            <w:r w:rsidRPr="00572469">
              <w:rPr>
                <w:rFonts w:hAnsi="ＭＳ 明朝"/>
              </w:rPr>
              <w:t xml:space="preserve">           （記載内容）</w:t>
            </w:r>
          </w:p>
          <w:p w14:paraId="3645A14F" w14:textId="77777777" w:rsidR="007A66DE" w:rsidRPr="00572469" w:rsidRDefault="005944E3">
            <w:pPr>
              <w:rPr>
                <w:rFonts w:hAnsi="ＭＳ 明朝" w:hint="default"/>
              </w:rPr>
            </w:pPr>
            <w:r w:rsidRPr="00572469">
              <w:rPr>
                <w:rFonts w:hAnsi="ＭＳ 明朝"/>
              </w:rPr>
              <w:t xml:space="preserve">　　　　　　・メンテナンス拠点の住所</w:t>
            </w:r>
          </w:p>
          <w:p w14:paraId="284A1902" w14:textId="77777777" w:rsidR="007A66DE" w:rsidRPr="00572469" w:rsidRDefault="005944E3">
            <w:pPr>
              <w:rPr>
                <w:rFonts w:hAnsi="ＭＳ 明朝" w:hint="default"/>
              </w:rPr>
            </w:pPr>
            <w:r w:rsidRPr="00572469">
              <w:rPr>
                <w:rFonts w:hAnsi="ＭＳ 明朝"/>
              </w:rPr>
              <w:t xml:space="preserve">　　　　　　・メンテナンス要員数</w:t>
            </w:r>
          </w:p>
          <w:p w14:paraId="3DAE3C3E" w14:textId="77777777" w:rsidR="007A66DE" w:rsidRPr="00572469" w:rsidRDefault="005944E3">
            <w:pPr>
              <w:rPr>
                <w:rFonts w:hAnsi="ＭＳ 明朝" w:hint="default"/>
              </w:rPr>
            </w:pPr>
            <w:r w:rsidRPr="00572469">
              <w:rPr>
                <w:rFonts w:hAnsi="ＭＳ 明朝"/>
              </w:rPr>
              <w:t xml:space="preserve">　　　　　　・設置場所への到達可能時間　等</w:t>
            </w:r>
          </w:p>
          <w:p w14:paraId="6049DA2F" w14:textId="77777777" w:rsidR="007A66DE" w:rsidRPr="00572469" w:rsidRDefault="007A66DE">
            <w:pPr>
              <w:rPr>
                <w:rFonts w:hAnsi="ＭＳ 明朝" w:hint="default"/>
              </w:rPr>
            </w:pPr>
          </w:p>
          <w:p w14:paraId="0C4417BE" w14:textId="77777777" w:rsidR="007A66DE" w:rsidRPr="00572469" w:rsidRDefault="007A66DE">
            <w:pPr>
              <w:rPr>
                <w:rFonts w:hAnsi="ＭＳ 明朝" w:hint="default"/>
              </w:rPr>
            </w:pPr>
          </w:p>
          <w:p w14:paraId="2B4F7F42" w14:textId="77777777" w:rsidR="007A66DE" w:rsidRPr="00572469" w:rsidRDefault="007A66DE">
            <w:pPr>
              <w:rPr>
                <w:rFonts w:hAnsi="ＭＳ 明朝" w:hint="default"/>
              </w:rPr>
            </w:pPr>
          </w:p>
          <w:p w14:paraId="23D1D966" w14:textId="77777777" w:rsidR="007A66DE" w:rsidRPr="00572469" w:rsidRDefault="007A66DE">
            <w:pPr>
              <w:rPr>
                <w:rFonts w:hAnsi="ＭＳ 明朝" w:hint="default"/>
              </w:rPr>
            </w:pPr>
          </w:p>
          <w:p w14:paraId="448DF067" w14:textId="77777777" w:rsidR="007A66DE" w:rsidRPr="00572469" w:rsidRDefault="007A66DE">
            <w:pPr>
              <w:rPr>
                <w:rFonts w:hint="default"/>
              </w:rPr>
            </w:pPr>
          </w:p>
        </w:tc>
      </w:tr>
    </w:tbl>
    <w:p w14:paraId="52A9E39C" w14:textId="77777777" w:rsidR="007A66DE" w:rsidRPr="00572469" w:rsidRDefault="007A66DE">
      <w:pPr>
        <w:rPr>
          <w:rFonts w:hAnsi="ＭＳ 明朝" w:hint="default"/>
        </w:rPr>
      </w:pPr>
    </w:p>
    <w:p w14:paraId="5A8DA6CB" w14:textId="77777777" w:rsidR="007A66DE" w:rsidRPr="00572469" w:rsidRDefault="005944E3" w:rsidP="002246FF">
      <w:pPr>
        <w:ind w:left="241" w:hangingChars="100" w:hanging="241"/>
        <w:rPr>
          <w:rFonts w:hAnsi="ＭＳ 明朝" w:hint="default"/>
        </w:rPr>
      </w:pPr>
      <w:r w:rsidRPr="00572469">
        <w:rPr>
          <w:rFonts w:hAnsi="ＭＳ 明朝"/>
        </w:rPr>
        <w:t xml:space="preserve">　　導入機器のアフターサービス及びメンテナンスについては、上記体制で行うことを証　明します。</w:t>
      </w:r>
    </w:p>
    <w:p w14:paraId="0744B2C2" w14:textId="77777777" w:rsidR="007A66DE" w:rsidRPr="00572469" w:rsidRDefault="007A66DE">
      <w:pPr>
        <w:rPr>
          <w:rFonts w:hAnsi="ＭＳ 明朝" w:hint="default"/>
        </w:rPr>
      </w:pPr>
    </w:p>
    <w:p w14:paraId="718A7D5D" w14:textId="77777777" w:rsidR="007A66DE" w:rsidRPr="00572469" w:rsidRDefault="005944E3">
      <w:pPr>
        <w:rPr>
          <w:rFonts w:hAnsi="ＭＳ 明朝" w:hint="default"/>
        </w:rPr>
      </w:pPr>
      <w:r w:rsidRPr="00572469">
        <w:rPr>
          <w:rFonts w:hAnsi="ＭＳ 明朝"/>
        </w:rPr>
        <w:t xml:space="preserve">　　令和　　年　　月　　日</w:t>
      </w:r>
    </w:p>
    <w:p w14:paraId="68F83E29" w14:textId="77777777" w:rsidR="007A66DE" w:rsidRPr="00572469" w:rsidRDefault="007A66DE">
      <w:pPr>
        <w:rPr>
          <w:rFonts w:hAnsi="ＭＳ 明朝" w:hint="default"/>
        </w:rPr>
      </w:pPr>
    </w:p>
    <w:p w14:paraId="1675A1F5" w14:textId="54D65E0C" w:rsidR="007A66DE" w:rsidRPr="00572469" w:rsidRDefault="005944E3">
      <w:pPr>
        <w:rPr>
          <w:rFonts w:hAnsi="ＭＳ 明朝" w:hint="default"/>
        </w:rPr>
      </w:pPr>
      <w:r w:rsidRPr="00572469">
        <w:rPr>
          <w:rFonts w:hAnsi="ＭＳ 明朝"/>
        </w:rPr>
        <w:t xml:space="preserve">　　宮崎</w:t>
      </w:r>
      <w:r w:rsidR="00B5451A">
        <w:rPr>
          <w:rFonts w:hAnsi="ＭＳ 明朝"/>
        </w:rPr>
        <w:t>県</w:t>
      </w:r>
      <w:r w:rsidRPr="00572469">
        <w:rPr>
          <w:rFonts w:hAnsi="ＭＳ 明朝"/>
        </w:rPr>
        <w:t xml:space="preserve">立看護大学理事長　</w:t>
      </w:r>
      <w:r w:rsidR="00427D9A">
        <w:rPr>
          <w:rFonts w:hAnsi="ＭＳ 明朝"/>
        </w:rPr>
        <w:t>米良</w:t>
      </w:r>
      <w:r w:rsidRPr="00572469">
        <w:rPr>
          <w:rFonts w:hAnsi="ＭＳ 明朝"/>
        </w:rPr>
        <w:t xml:space="preserve">　</w:t>
      </w:r>
      <w:r w:rsidR="00427D9A">
        <w:rPr>
          <w:rFonts w:hAnsi="ＭＳ 明朝"/>
        </w:rPr>
        <w:t>勝也</w:t>
      </w:r>
      <w:r w:rsidRPr="00572469">
        <w:rPr>
          <w:rFonts w:hAnsi="ＭＳ 明朝"/>
        </w:rPr>
        <w:t xml:space="preserve">　殿</w:t>
      </w:r>
    </w:p>
    <w:p w14:paraId="39D2FF88" w14:textId="77777777" w:rsidR="007A66DE" w:rsidRPr="00572469" w:rsidRDefault="007A66DE">
      <w:pPr>
        <w:rPr>
          <w:rFonts w:hAnsi="ＭＳ 明朝" w:hint="default"/>
        </w:rPr>
      </w:pPr>
    </w:p>
    <w:p w14:paraId="6EA1E1D7" w14:textId="77777777" w:rsidR="007A66DE" w:rsidRPr="00572469" w:rsidRDefault="005944E3">
      <w:pPr>
        <w:rPr>
          <w:rFonts w:hAnsi="ＭＳ 明朝" w:hint="default"/>
        </w:rPr>
      </w:pPr>
      <w:r w:rsidRPr="00572469">
        <w:rPr>
          <w:rFonts w:hAnsi="ＭＳ 明朝"/>
        </w:rPr>
        <w:t xml:space="preserve">　　　　　　　　入札参加者　　　　　　住所又は所在地</w:t>
      </w:r>
    </w:p>
    <w:p w14:paraId="5361E25A" w14:textId="77777777" w:rsidR="007A66DE" w:rsidRPr="00572469" w:rsidRDefault="007A66DE">
      <w:pPr>
        <w:rPr>
          <w:rFonts w:hAnsi="ＭＳ 明朝" w:hint="default"/>
        </w:rPr>
      </w:pPr>
    </w:p>
    <w:p w14:paraId="6D356A3D" w14:textId="77777777" w:rsidR="007A66DE" w:rsidRPr="00572469" w:rsidRDefault="005944E3">
      <w:pPr>
        <w:rPr>
          <w:rFonts w:hAnsi="ＭＳ 明朝" w:hint="default"/>
        </w:rPr>
      </w:pPr>
      <w:r w:rsidRPr="00572469">
        <w:rPr>
          <w:rFonts w:hAnsi="ＭＳ 明朝"/>
        </w:rPr>
        <w:t xml:space="preserve">　　　　　　　　　　　　　　　　　　　法人名又は屋号　　　　　　　　　　　　印</w:t>
      </w:r>
    </w:p>
    <w:p w14:paraId="3539944E" w14:textId="77777777" w:rsidR="007A66DE" w:rsidRPr="00572469" w:rsidRDefault="005944E3">
      <w:pPr>
        <w:rPr>
          <w:rFonts w:hAnsi="ＭＳ 明朝" w:hint="default"/>
        </w:rPr>
      </w:pPr>
      <w:r w:rsidRPr="00572469">
        <w:rPr>
          <w:rFonts w:hAnsi="ＭＳ 明朝"/>
        </w:rPr>
        <w:t xml:space="preserve">                                      代表者役職・氏名　　　　　　　　　　　印</w:t>
      </w:r>
    </w:p>
    <w:p w14:paraId="7CFB4EC5" w14:textId="77777777" w:rsidR="007A66DE" w:rsidRPr="00572469" w:rsidRDefault="007A66DE">
      <w:pPr>
        <w:rPr>
          <w:rFonts w:hAnsi="ＭＳ 明朝" w:hint="default"/>
        </w:rPr>
      </w:pPr>
    </w:p>
    <w:p w14:paraId="5009E4FC" w14:textId="77777777" w:rsidR="007A66DE" w:rsidRPr="00572469" w:rsidRDefault="005944E3">
      <w:pPr>
        <w:rPr>
          <w:rFonts w:hAnsi="ＭＳ 明朝" w:hint="default"/>
        </w:rPr>
      </w:pPr>
      <w:r w:rsidRPr="00572469">
        <w:rPr>
          <w:rFonts w:hAnsi="ＭＳ 明朝"/>
        </w:rPr>
        <w:t xml:space="preserve">　　　　　　　　メンテナンスサービス　住所又は所在地</w:t>
      </w:r>
    </w:p>
    <w:p w14:paraId="26A2767C" w14:textId="77777777" w:rsidR="007A66DE" w:rsidRPr="00572469" w:rsidRDefault="005944E3">
      <w:pPr>
        <w:rPr>
          <w:rFonts w:hAnsi="ＭＳ 明朝" w:hint="default"/>
        </w:rPr>
      </w:pPr>
      <w:r w:rsidRPr="00572469">
        <w:rPr>
          <w:rFonts w:hAnsi="ＭＳ 明朝"/>
        </w:rPr>
        <w:t xml:space="preserve">                対応業者</w:t>
      </w:r>
    </w:p>
    <w:p w14:paraId="41A82BD8" w14:textId="77777777" w:rsidR="007A66DE" w:rsidRPr="00572469" w:rsidRDefault="005944E3">
      <w:pPr>
        <w:rPr>
          <w:rFonts w:hAnsi="ＭＳ 明朝" w:hint="default"/>
        </w:rPr>
      </w:pPr>
      <w:r w:rsidRPr="00572469">
        <w:rPr>
          <w:rFonts w:hAnsi="ＭＳ 明朝"/>
        </w:rPr>
        <w:t xml:space="preserve">　　　　　　　　　　　　　　　　　　　法人名又は屋号　　　　　　　　　　　　印</w:t>
      </w:r>
    </w:p>
    <w:p w14:paraId="6BA6CB2B" w14:textId="77777777" w:rsidR="007A66DE" w:rsidRPr="00572469" w:rsidRDefault="005944E3">
      <w:pPr>
        <w:rPr>
          <w:rFonts w:hAnsi="ＭＳ 明朝" w:hint="default"/>
        </w:rPr>
      </w:pPr>
      <w:r w:rsidRPr="00572469">
        <w:rPr>
          <w:rFonts w:hAnsi="ＭＳ 明朝"/>
        </w:rPr>
        <w:t xml:space="preserve">　　　　　　　　　　　　　　　　　　　代表者役職・氏名　　　　　　　　　　　印</w:t>
      </w:r>
    </w:p>
    <w:p w14:paraId="78CD1852" w14:textId="77777777" w:rsidR="007A66DE" w:rsidRPr="00572469" w:rsidRDefault="005944E3">
      <w:pPr>
        <w:rPr>
          <w:rFonts w:hAnsi="ＭＳ 明朝" w:hint="default"/>
          <w:color w:val="auto"/>
        </w:rPr>
      </w:pPr>
      <w:r w:rsidRPr="00572469">
        <w:rPr>
          <w:rFonts w:hAnsi="ＭＳ 明朝"/>
          <w:color w:val="auto"/>
        </w:rPr>
        <w:br w:type="page"/>
      </w:r>
    </w:p>
    <w:p w14:paraId="6F2AEA9C" w14:textId="77777777" w:rsidR="00CA0046" w:rsidRPr="00572469" w:rsidRDefault="00CA0046">
      <w:pPr>
        <w:rPr>
          <w:rFonts w:hAnsi="ＭＳ 明朝" w:hint="default"/>
          <w:color w:val="auto"/>
        </w:rPr>
      </w:pPr>
      <w:r w:rsidRPr="00572469">
        <w:rPr>
          <w:rFonts w:hAnsi="ＭＳ 明朝"/>
          <w:color w:val="auto"/>
        </w:rPr>
        <w:lastRenderedPageBreak/>
        <w:t>様式５</w:t>
      </w:r>
    </w:p>
    <w:p w14:paraId="5C77675E" w14:textId="77777777" w:rsidR="00CA0046" w:rsidRPr="00572469" w:rsidRDefault="00CA0046" w:rsidP="00CA0046">
      <w:pPr>
        <w:jc w:val="center"/>
        <w:rPr>
          <w:rFonts w:hAnsi="ＭＳ 明朝" w:cs="ＭＳ Ｐゴシック" w:hint="default"/>
          <w:color w:val="auto"/>
          <w:sz w:val="48"/>
          <w:szCs w:val="48"/>
        </w:rPr>
      </w:pPr>
      <w:r w:rsidRPr="00572469">
        <w:rPr>
          <w:rFonts w:hAnsi="ＭＳ 明朝" w:cs="ＭＳ Ｐゴシック"/>
          <w:color w:val="auto"/>
          <w:sz w:val="48"/>
          <w:szCs w:val="48"/>
        </w:rPr>
        <w:t>入　　　札　　　書</w:t>
      </w:r>
    </w:p>
    <w:p w14:paraId="6BC5755C" w14:textId="77777777" w:rsidR="00CA0046" w:rsidRPr="00572469" w:rsidRDefault="00CA0046" w:rsidP="00CA0046">
      <w:pPr>
        <w:jc w:val="center"/>
        <w:rPr>
          <w:rFonts w:hAnsi="ＭＳ 明朝" w:cs="ＭＳ Ｐゴシック" w:hint="default"/>
          <w:color w:val="auto"/>
          <w:szCs w:val="24"/>
        </w:rPr>
      </w:pPr>
    </w:p>
    <w:tbl>
      <w:tblPr>
        <w:tblStyle w:val="a9"/>
        <w:tblW w:w="0" w:type="auto"/>
        <w:tblLook w:val="04A0" w:firstRow="1" w:lastRow="0" w:firstColumn="1" w:lastColumn="0" w:noHBand="0" w:noVBand="1"/>
      </w:tblPr>
      <w:tblGrid>
        <w:gridCol w:w="1761"/>
        <w:gridCol w:w="727"/>
        <w:gridCol w:w="727"/>
        <w:gridCol w:w="727"/>
        <w:gridCol w:w="728"/>
        <w:gridCol w:w="727"/>
        <w:gridCol w:w="727"/>
        <w:gridCol w:w="728"/>
        <w:gridCol w:w="727"/>
        <w:gridCol w:w="727"/>
        <w:gridCol w:w="728"/>
        <w:gridCol w:w="599"/>
      </w:tblGrid>
      <w:tr w:rsidR="00832867" w:rsidRPr="00572469" w14:paraId="2F99D250" w14:textId="77777777" w:rsidTr="00F71B32">
        <w:trPr>
          <w:trHeight w:val="1134"/>
        </w:trPr>
        <w:tc>
          <w:tcPr>
            <w:tcW w:w="1761" w:type="dxa"/>
            <w:vAlign w:val="center"/>
          </w:tcPr>
          <w:p w14:paraId="11344010" w14:textId="77777777" w:rsidR="00832867" w:rsidRPr="00572469" w:rsidRDefault="00832867" w:rsidP="00832867">
            <w:pPr>
              <w:jc w:val="center"/>
              <w:rPr>
                <w:rFonts w:hAnsi="ＭＳ 明朝" w:hint="default"/>
                <w:color w:val="auto"/>
                <w:sz w:val="28"/>
                <w:szCs w:val="28"/>
              </w:rPr>
            </w:pPr>
            <w:r w:rsidRPr="00572469">
              <w:rPr>
                <w:rFonts w:hAnsi="ＭＳ 明朝" w:cs="ＭＳ Ｐゴシック"/>
                <w:color w:val="auto"/>
                <w:spacing w:val="47"/>
                <w:sz w:val="28"/>
                <w:szCs w:val="28"/>
                <w:fitText w:val="1405" w:id="-1836300284"/>
              </w:rPr>
              <w:t>入札金</w:t>
            </w:r>
            <w:r w:rsidRPr="00572469">
              <w:rPr>
                <w:rFonts w:hAnsi="ＭＳ 明朝" w:cs="ＭＳ Ｐゴシック"/>
                <w:color w:val="auto"/>
                <w:spacing w:val="1"/>
                <w:sz w:val="28"/>
                <w:szCs w:val="28"/>
                <w:fitText w:val="1405" w:id="-1836300284"/>
              </w:rPr>
              <w:t>額</w:t>
            </w:r>
          </w:p>
        </w:tc>
        <w:tc>
          <w:tcPr>
            <w:tcW w:w="727" w:type="dxa"/>
            <w:tcBorders>
              <w:right w:val="dotted" w:sz="4" w:space="0" w:color="auto"/>
            </w:tcBorders>
          </w:tcPr>
          <w:p w14:paraId="1C8A602F" w14:textId="77777777" w:rsidR="00832867" w:rsidRPr="00572469" w:rsidRDefault="00832867" w:rsidP="00CA0046">
            <w:pPr>
              <w:jc w:val="left"/>
              <w:rPr>
                <w:rFonts w:hAnsi="ＭＳ 明朝" w:hint="default"/>
                <w:color w:val="auto"/>
                <w:sz w:val="22"/>
                <w:szCs w:val="28"/>
              </w:rPr>
            </w:pPr>
            <w:r w:rsidRPr="00572469">
              <w:rPr>
                <w:rFonts w:hAnsi="ＭＳ 明朝" w:cs="ＭＳ Ｐゴシック"/>
                <w:color w:val="auto"/>
                <w:sz w:val="22"/>
                <w:szCs w:val="28"/>
              </w:rPr>
              <w:t>拾</w:t>
            </w:r>
          </w:p>
        </w:tc>
        <w:tc>
          <w:tcPr>
            <w:tcW w:w="727" w:type="dxa"/>
            <w:tcBorders>
              <w:left w:val="dotted" w:sz="4" w:space="0" w:color="auto"/>
              <w:right w:val="dotted" w:sz="4" w:space="0" w:color="auto"/>
            </w:tcBorders>
          </w:tcPr>
          <w:p w14:paraId="0398B1A9" w14:textId="77777777" w:rsidR="00832867" w:rsidRPr="00572469" w:rsidRDefault="00832867" w:rsidP="00CA0046">
            <w:pPr>
              <w:jc w:val="left"/>
              <w:rPr>
                <w:rFonts w:hAnsi="ＭＳ 明朝" w:hint="default"/>
                <w:color w:val="auto"/>
                <w:sz w:val="22"/>
                <w:szCs w:val="28"/>
              </w:rPr>
            </w:pPr>
            <w:r w:rsidRPr="00572469">
              <w:rPr>
                <w:rFonts w:hAnsi="ＭＳ 明朝" w:cs="ＭＳ Ｐゴシック"/>
                <w:color w:val="auto"/>
                <w:sz w:val="22"/>
                <w:szCs w:val="28"/>
              </w:rPr>
              <w:t>億</w:t>
            </w:r>
          </w:p>
        </w:tc>
        <w:tc>
          <w:tcPr>
            <w:tcW w:w="727" w:type="dxa"/>
            <w:tcBorders>
              <w:left w:val="dotted" w:sz="4" w:space="0" w:color="auto"/>
              <w:right w:val="dotted" w:sz="4" w:space="0" w:color="auto"/>
            </w:tcBorders>
          </w:tcPr>
          <w:p w14:paraId="13E457EB" w14:textId="77777777" w:rsidR="00832867" w:rsidRPr="00572469" w:rsidRDefault="00832867" w:rsidP="00CA0046">
            <w:pPr>
              <w:jc w:val="left"/>
              <w:rPr>
                <w:rFonts w:hAnsi="ＭＳ 明朝" w:hint="default"/>
                <w:color w:val="auto"/>
                <w:sz w:val="22"/>
                <w:szCs w:val="28"/>
              </w:rPr>
            </w:pPr>
            <w:r w:rsidRPr="00572469">
              <w:rPr>
                <w:rFonts w:hAnsi="ＭＳ 明朝" w:cs="ＭＳ Ｐゴシック"/>
                <w:color w:val="auto"/>
                <w:sz w:val="22"/>
                <w:szCs w:val="28"/>
              </w:rPr>
              <w:t>千</w:t>
            </w:r>
          </w:p>
        </w:tc>
        <w:tc>
          <w:tcPr>
            <w:tcW w:w="728" w:type="dxa"/>
            <w:tcBorders>
              <w:left w:val="dotted" w:sz="4" w:space="0" w:color="auto"/>
              <w:right w:val="dotted" w:sz="4" w:space="0" w:color="auto"/>
            </w:tcBorders>
          </w:tcPr>
          <w:p w14:paraId="3A0D9CB3" w14:textId="77777777" w:rsidR="00832867" w:rsidRPr="00572469" w:rsidRDefault="00832867" w:rsidP="00CA0046">
            <w:pPr>
              <w:jc w:val="left"/>
              <w:rPr>
                <w:rFonts w:hAnsi="ＭＳ 明朝" w:hint="default"/>
                <w:color w:val="auto"/>
                <w:sz w:val="22"/>
                <w:szCs w:val="28"/>
              </w:rPr>
            </w:pPr>
            <w:r w:rsidRPr="00572469">
              <w:rPr>
                <w:rFonts w:hAnsi="ＭＳ 明朝" w:cs="ＭＳ Ｐゴシック"/>
                <w:color w:val="auto"/>
                <w:sz w:val="22"/>
                <w:szCs w:val="28"/>
              </w:rPr>
              <w:t>百</w:t>
            </w:r>
          </w:p>
        </w:tc>
        <w:tc>
          <w:tcPr>
            <w:tcW w:w="727" w:type="dxa"/>
            <w:tcBorders>
              <w:left w:val="dotted" w:sz="4" w:space="0" w:color="auto"/>
              <w:right w:val="dotted" w:sz="4" w:space="0" w:color="auto"/>
            </w:tcBorders>
          </w:tcPr>
          <w:p w14:paraId="3741600F" w14:textId="77777777" w:rsidR="00832867" w:rsidRPr="00572469" w:rsidRDefault="00832867" w:rsidP="00CA0046">
            <w:pPr>
              <w:jc w:val="left"/>
              <w:rPr>
                <w:rFonts w:hAnsi="ＭＳ 明朝" w:hint="default"/>
                <w:color w:val="auto"/>
                <w:sz w:val="22"/>
                <w:szCs w:val="28"/>
              </w:rPr>
            </w:pPr>
            <w:r w:rsidRPr="00572469">
              <w:rPr>
                <w:rFonts w:hAnsi="ＭＳ 明朝" w:cs="ＭＳ Ｐゴシック"/>
                <w:color w:val="auto"/>
                <w:sz w:val="22"/>
                <w:szCs w:val="28"/>
              </w:rPr>
              <w:t>拾</w:t>
            </w:r>
          </w:p>
        </w:tc>
        <w:tc>
          <w:tcPr>
            <w:tcW w:w="727" w:type="dxa"/>
            <w:tcBorders>
              <w:left w:val="dotted" w:sz="4" w:space="0" w:color="auto"/>
              <w:right w:val="dotted" w:sz="4" w:space="0" w:color="auto"/>
            </w:tcBorders>
          </w:tcPr>
          <w:p w14:paraId="620F01E7" w14:textId="77777777" w:rsidR="00832867" w:rsidRPr="00572469" w:rsidRDefault="00832867" w:rsidP="00CA0046">
            <w:pPr>
              <w:jc w:val="left"/>
              <w:rPr>
                <w:rFonts w:hAnsi="ＭＳ 明朝" w:hint="default"/>
                <w:color w:val="auto"/>
                <w:sz w:val="22"/>
                <w:szCs w:val="28"/>
              </w:rPr>
            </w:pPr>
            <w:r w:rsidRPr="00572469">
              <w:rPr>
                <w:rFonts w:hAnsi="ＭＳ 明朝" w:cs="ＭＳ Ｐゴシック"/>
                <w:color w:val="auto"/>
                <w:sz w:val="22"/>
                <w:szCs w:val="28"/>
              </w:rPr>
              <w:t>万</w:t>
            </w:r>
          </w:p>
        </w:tc>
        <w:tc>
          <w:tcPr>
            <w:tcW w:w="728" w:type="dxa"/>
            <w:tcBorders>
              <w:left w:val="dotted" w:sz="4" w:space="0" w:color="auto"/>
              <w:right w:val="dotted" w:sz="4" w:space="0" w:color="auto"/>
            </w:tcBorders>
          </w:tcPr>
          <w:p w14:paraId="74C8EEAE" w14:textId="77777777" w:rsidR="00832867" w:rsidRPr="00572469" w:rsidRDefault="00832867" w:rsidP="00CA0046">
            <w:pPr>
              <w:jc w:val="left"/>
              <w:rPr>
                <w:rFonts w:hAnsi="ＭＳ 明朝" w:hint="default"/>
                <w:color w:val="auto"/>
                <w:sz w:val="22"/>
                <w:szCs w:val="28"/>
              </w:rPr>
            </w:pPr>
            <w:r w:rsidRPr="00572469">
              <w:rPr>
                <w:rFonts w:hAnsi="ＭＳ 明朝" w:cs="ＭＳ Ｐゴシック"/>
                <w:color w:val="auto"/>
                <w:sz w:val="22"/>
                <w:szCs w:val="28"/>
              </w:rPr>
              <w:t>千</w:t>
            </w:r>
          </w:p>
        </w:tc>
        <w:tc>
          <w:tcPr>
            <w:tcW w:w="727" w:type="dxa"/>
            <w:tcBorders>
              <w:left w:val="dotted" w:sz="4" w:space="0" w:color="auto"/>
              <w:right w:val="dotted" w:sz="4" w:space="0" w:color="auto"/>
            </w:tcBorders>
          </w:tcPr>
          <w:p w14:paraId="5B797B66" w14:textId="77777777" w:rsidR="00832867" w:rsidRPr="00572469" w:rsidRDefault="00832867" w:rsidP="00CA0046">
            <w:pPr>
              <w:jc w:val="left"/>
              <w:rPr>
                <w:rFonts w:hAnsi="ＭＳ 明朝" w:hint="default"/>
                <w:color w:val="auto"/>
                <w:sz w:val="22"/>
                <w:szCs w:val="28"/>
              </w:rPr>
            </w:pPr>
            <w:r w:rsidRPr="00572469">
              <w:rPr>
                <w:rFonts w:hAnsi="ＭＳ 明朝" w:cs="ＭＳ Ｐゴシック"/>
                <w:color w:val="auto"/>
                <w:sz w:val="22"/>
                <w:szCs w:val="28"/>
              </w:rPr>
              <w:t>百</w:t>
            </w:r>
          </w:p>
        </w:tc>
        <w:tc>
          <w:tcPr>
            <w:tcW w:w="727" w:type="dxa"/>
            <w:tcBorders>
              <w:left w:val="dotted" w:sz="4" w:space="0" w:color="auto"/>
              <w:right w:val="dotted" w:sz="4" w:space="0" w:color="auto"/>
            </w:tcBorders>
          </w:tcPr>
          <w:p w14:paraId="5E7FF15D" w14:textId="77777777" w:rsidR="00832867" w:rsidRPr="00572469" w:rsidRDefault="00832867" w:rsidP="00CA0046">
            <w:pPr>
              <w:jc w:val="left"/>
              <w:rPr>
                <w:rFonts w:hAnsi="ＭＳ 明朝" w:hint="default"/>
                <w:color w:val="auto"/>
                <w:sz w:val="22"/>
                <w:szCs w:val="28"/>
              </w:rPr>
            </w:pPr>
            <w:r w:rsidRPr="00572469">
              <w:rPr>
                <w:rFonts w:hAnsi="ＭＳ 明朝" w:cs="ＭＳ Ｐゴシック"/>
                <w:color w:val="auto"/>
                <w:sz w:val="22"/>
                <w:szCs w:val="28"/>
              </w:rPr>
              <w:t>拾</w:t>
            </w:r>
          </w:p>
        </w:tc>
        <w:tc>
          <w:tcPr>
            <w:tcW w:w="728" w:type="dxa"/>
            <w:tcBorders>
              <w:left w:val="dotted" w:sz="4" w:space="0" w:color="auto"/>
            </w:tcBorders>
          </w:tcPr>
          <w:p w14:paraId="6D5B598B" w14:textId="77777777" w:rsidR="00832867" w:rsidRPr="00572469" w:rsidRDefault="00832867" w:rsidP="00CA0046">
            <w:pPr>
              <w:jc w:val="left"/>
              <w:rPr>
                <w:rFonts w:hAnsi="ＭＳ 明朝" w:hint="default"/>
                <w:color w:val="auto"/>
                <w:sz w:val="22"/>
                <w:szCs w:val="28"/>
              </w:rPr>
            </w:pPr>
            <w:r w:rsidRPr="00572469">
              <w:rPr>
                <w:rFonts w:hAnsi="ＭＳ 明朝" w:cs="ＭＳ Ｐゴシック"/>
                <w:color w:val="auto"/>
                <w:sz w:val="22"/>
                <w:szCs w:val="28"/>
              </w:rPr>
              <w:t>円</w:t>
            </w:r>
          </w:p>
        </w:tc>
        <w:tc>
          <w:tcPr>
            <w:tcW w:w="599" w:type="dxa"/>
            <w:vMerge w:val="restart"/>
            <w:tcBorders>
              <w:top w:val="nil"/>
              <w:right w:val="nil"/>
            </w:tcBorders>
          </w:tcPr>
          <w:p w14:paraId="648724C0" w14:textId="77777777" w:rsidR="00832867" w:rsidRPr="00572469" w:rsidRDefault="00832867" w:rsidP="00CA0046">
            <w:pPr>
              <w:jc w:val="left"/>
              <w:rPr>
                <w:rFonts w:hAnsi="ＭＳ 明朝" w:hint="default"/>
                <w:color w:val="auto"/>
              </w:rPr>
            </w:pPr>
          </w:p>
        </w:tc>
      </w:tr>
      <w:tr w:rsidR="00832867" w:rsidRPr="00572469" w14:paraId="580A9B43" w14:textId="77777777" w:rsidTr="00F71B32">
        <w:trPr>
          <w:trHeight w:val="737"/>
        </w:trPr>
        <w:tc>
          <w:tcPr>
            <w:tcW w:w="1761" w:type="dxa"/>
            <w:vAlign w:val="center"/>
          </w:tcPr>
          <w:p w14:paraId="3B260481" w14:textId="77777777" w:rsidR="00832867" w:rsidRPr="00572469" w:rsidRDefault="00832867" w:rsidP="00832867">
            <w:pPr>
              <w:jc w:val="center"/>
              <w:rPr>
                <w:rFonts w:hAnsi="ＭＳ 明朝" w:hint="default"/>
                <w:color w:val="auto"/>
                <w:sz w:val="28"/>
                <w:szCs w:val="28"/>
              </w:rPr>
            </w:pPr>
            <w:r w:rsidRPr="00572469">
              <w:rPr>
                <w:rFonts w:hAnsi="ＭＳ 明朝" w:cs="ＭＳ Ｐゴシック"/>
                <w:color w:val="auto"/>
                <w:sz w:val="28"/>
                <w:szCs w:val="28"/>
                <w:fitText w:val="1405" w:id="-1836300285"/>
              </w:rPr>
              <w:t>業務の内容</w:t>
            </w:r>
          </w:p>
        </w:tc>
        <w:tc>
          <w:tcPr>
            <w:tcW w:w="7273" w:type="dxa"/>
            <w:gridSpan w:val="10"/>
            <w:vAlign w:val="center"/>
          </w:tcPr>
          <w:p w14:paraId="3C87A09B" w14:textId="77777777" w:rsidR="00832867" w:rsidRPr="00572469" w:rsidRDefault="00832867" w:rsidP="00F71B32">
            <w:pPr>
              <w:rPr>
                <w:rFonts w:hAnsi="ＭＳ 明朝" w:hint="default"/>
                <w:color w:val="auto"/>
                <w:sz w:val="28"/>
                <w:szCs w:val="28"/>
              </w:rPr>
            </w:pPr>
            <w:r w:rsidRPr="00572469">
              <w:rPr>
                <w:rFonts w:hAnsi="ＭＳ 明朝" w:cs="ＭＳ Ｐゴシック"/>
                <w:color w:val="auto"/>
                <w:sz w:val="28"/>
                <w:szCs w:val="28"/>
              </w:rPr>
              <w:t>宮崎県立看護大学</w:t>
            </w:r>
            <w:r w:rsidR="00F71B32" w:rsidRPr="00572469">
              <w:rPr>
                <w:rFonts w:hAnsi="ＭＳ 明朝" w:cs="ＭＳ Ｐゴシック"/>
                <w:color w:val="auto"/>
                <w:sz w:val="28"/>
                <w:szCs w:val="28"/>
              </w:rPr>
              <w:t>附属図書館</w:t>
            </w:r>
            <w:r w:rsidR="00102FE5" w:rsidRPr="00572469">
              <w:rPr>
                <w:rFonts w:hAnsi="ＭＳ 明朝" w:cs="ＭＳ Ｐゴシック"/>
                <w:color w:val="auto"/>
                <w:sz w:val="28"/>
                <w:szCs w:val="28"/>
              </w:rPr>
              <w:t>情報</w:t>
            </w:r>
            <w:r w:rsidRPr="00572469">
              <w:rPr>
                <w:rFonts w:hAnsi="ＭＳ 明朝" w:cs="ＭＳ Ｐゴシック"/>
                <w:color w:val="auto"/>
                <w:sz w:val="28"/>
                <w:szCs w:val="28"/>
              </w:rPr>
              <w:t>システム一式の賃貸借</w:t>
            </w:r>
            <w:r w:rsidR="00102FE5" w:rsidRPr="00572469">
              <w:rPr>
                <w:rFonts w:hAnsi="ＭＳ 明朝" w:cs="ＭＳ Ｐゴシック"/>
                <w:color w:val="auto"/>
                <w:sz w:val="28"/>
                <w:szCs w:val="28"/>
              </w:rPr>
              <w:t>及び</w:t>
            </w:r>
            <w:r w:rsidR="006E37E8" w:rsidRPr="00572469">
              <w:rPr>
                <w:rFonts w:hAnsi="ＭＳ 明朝" w:cs="ＭＳ Ｐゴシック"/>
                <w:color w:val="auto"/>
                <w:sz w:val="28"/>
                <w:szCs w:val="28"/>
              </w:rPr>
              <w:t>運用・</w:t>
            </w:r>
            <w:r w:rsidR="00102FE5" w:rsidRPr="00572469">
              <w:rPr>
                <w:rFonts w:hAnsi="ＭＳ 明朝" w:cs="ＭＳ Ｐゴシック"/>
                <w:color w:val="auto"/>
                <w:sz w:val="28"/>
                <w:szCs w:val="28"/>
              </w:rPr>
              <w:t>保守業務</w:t>
            </w:r>
          </w:p>
        </w:tc>
        <w:tc>
          <w:tcPr>
            <w:tcW w:w="599" w:type="dxa"/>
            <w:vMerge/>
            <w:tcBorders>
              <w:right w:val="nil"/>
            </w:tcBorders>
          </w:tcPr>
          <w:p w14:paraId="3A2928AF" w14:textId="77777777" w:rsidR="00832867" w:rsidRPr="00572469" w:rsidRDefault="00832867" w:rsidP="00CA0046">
            <w:pPr>
              <w:jc w:val="left"/>
              <w:rPr>
                <w:rFonts w:hAnsi="ＭＳ 明朝" w:hint="default"/>
                <w:color w:val="auto"/>
              </w:rPr>
            </w:pPr>
          </w:p>
        </w:tc>
      </w:tr>
      <w:tr w:rsidR="00832867" w:rsidRPr="00572469" w14:paraId="4A8327A6" w14:textId="77777777" w:rsidTr="00F71B32">
        <w:trPr>
          <w:trHeight w:val="737"/>
        </w:trPr>
        <w:tc>
          <w:tcPr>
            <w:tcW w:w="1761" w:type="dxa"/>
            <w:vAlign w:val="center"/>
          </w:tcPr>
          <w:p w14:paraId="29F34371" w14:textId="77777777" w:rsidR="00832867" w:rsidRPr="00572469" w:rsidRDefault="00832867" w:rsidP="00832867">
            <w:pPr>
              <w:jc w:val="center"/>
              <w:rPr>
                <w:rFonts w:hAnsi="ＭＳ 明朝" w:hint="default"/>
                <w:color w:val="auto"/>
                <w:sz w:val="28"/>
                <w:szCs w:val="28"/>
              </w:rPr>
            </w:pPr>
            <w:r w:rsidRPr="00572469">
              <w:rPr>
                <w:rFonts w:hAnsi="ＭＳ 明朝" w:cs="ＭＳ Ｐゴシック"/>
                <w:color w:val="auto"/>
                <w:spacing w:val="47"/>
                <w:sz w:val="28"/>
                <w:szCs w:val="28"/>
                <w:fitText w:val="1405" w:id="-1836300286"/>
              </w:rPr>
              <w:t>納入場</w:t>
            </w:r>
            <w:r w:rsidRPr="00572469">
              <w:rPr>
                <w:rFonts w:hAnsi="ＭＳ 明朝" w:cs="ＭＳ Ｐゴシック"/>
                <w:color w:val="auto"/>
                <w:spacing w:val="1"/>
                <w:sz w:val="28"/>
                <w:szCs w:val="28"/>
                <w:fitText w:val="1405" w:id="-1836300286"/>
              </w:rPr>
              <w:t>所</w:t>
            </w:r>
          </w:p>
        </w:tc>
        <w:tc>
          <w:tcPr>
            <w:tcW w:w="7273" w:type="dxa"/>
            <w:gridSpan w:val="10"/>
            <w:vAlign w:val="center"/>
          </w:tcPr>
          <w:p w14:paraId="746F0151" w14:textId="77777777" w:rsidR="00832867" w:rsidRPr="00572469" w:rsidRDefault="00832867" w:rsidP="00F71B32">
            <w:pPr>
              <w:rPr>
                <w:rFonts w:hAnsi="ＭＳ 明朝" w:hint="default"/>
                <w:color w:val="auto"/>
                <w:sz w:val="28"/>
                <w:szCs w:val="28"/>
              </w:rPr>
            </w:pPr>
            <w:r w:rsidRPr="00572469">
              <w:rPr>
                <w:rFonts w:hAnsi="ＭＳ 明朝" w:cs="ＭＳ Ｐゴシック"/>
                <w:color w:val="auto"/>
                <w:sz w:val="28"/>
                <w:szCs w:val="28"/>
              </w:rPr>
              <w:t>宮崎県立看護大学</w:t>
            </w:r>
          </w:p>
        </w:tc>
        <w:tc>
          <w:tcPr>
            <w:tcW w:w="599" w:type="dxa"/>
            <w:vMerge/>
            <w:tcBorders>
              <w:right w:val="nil"/>
            </w:tcBorders>
          </w:tcPr>
          <w:p w14:paraId="61927443" w14:textId="77777777" w:rsidR="00832867" w:rsidRPr="00572469" w:rsidRDefault="00832867" w:rsidP="00CA0046">
            <w:pPr>
              <w:jc w:val="left"/>
              <w:rPr>
                <w:rFonts w:hAnsi="ＭＳ 明朝" w:hint="default"/>
                <w:color w:val="auto"/>
              </w:rPr>
            </w:pPr>
          </w:p>
        </w:tc>
      </w:tr>
      <w:tr w:rsidR="00832867" w:rsidRPr="00572469" w14:paraId="17B61460" w14:textId="77777777" w:rsidTr="00F71B32">
        <w:trPr>
          <w:trHeight w:val="1134"/>
        </w:trPr>
        <w:tc>
          <w:tcPr>
            <w:tcW w:w="1761" w:type="dxa"/>
            <w:vAlign w:val="center"/>
          </w:tcPr>
          <w:p w14:paraId="2494E811" w14:textId="77777777" w:rsidR="00832867" w:rsidRPr="00572469" w:rsidRDefault="00832867" w:rsidP="00832867">
            <w:pPr>
              <w:jc w:val="center"/>
              <w:rPr>
                <w:rFonts w:hAnsi="ＭＳ 明朝" w:hint="default"/>
                <w:color w:val="auto"/>
                <w:sz w:val="28"/>
                <w:szCs w:val="28"/>
              </w:rPr>
            </w:pPr>
            <w:r w:rsidRPr="00572469">
              <w:rPr>
                <w:rFonts w:hAnsi="ＭＳ 明朝" w:cs="ＭＳ Ｐゴシック"/>
                <w:color w:val="auto"/>
                <w:spacing w:val="422"/>
                <w:sz w:val="28"/>
                <w:szCs w:val="28"/>
                <w:fitText w:val="1405" w:id="-1836300287"/>
              </w:rPr>
              <w:t>期</w:t>
            </w:r>
            <w:r w:rsidRPr="00572469">
              <w:rPr>
                <w:rFonts w:hAnsi="ＭＳ 明朝" w:cs="ＭＳ Ｐゴシック"/>
                <w:color w:val="auto"/>
                <w:sz w:val="28"/>
                <w:szCs w:val="28"/>
                <w:fitText w:val="1405" w:id="-1836300287"/>
              </w:rPr>
              <w:t>間</w:t>
            </w:r>
          </w:p>
        </w:tc>
        <w:tc>
          <w:tcPr>
            <w:tcW w:w="7273" w:type="dxa"/>
            <w:gridSpan w:val="10"/>
            <w:vAlign w:val="center"/>
          </w:tcPr>
          <w:p w14:paraId="7F97A911" w14:textId="494A0389" w:rsidR="00832867" w:rsidRPr="00572469" w:rsidRDefault="00F71B32" w:rsidP="00F71B32">
            <w:pPr>
              <w:jc w:val="center"/>
              <w:rPr>
                <w:rFonts w:hAnsi="ＭＳ 明朝" w:hint="default"/>
                <w:color w:val="auto"/>
                <w:sz w:val="28"/>
                <w:szCs w:val="28"/>
              </w:rPr>
            </w:pPr>
            <w:r w:rsidRPr="00572469">
              <w:rPr>
                <w:rFonts w:hAnsi="ＭＳ 明朝"/>
                <w:color w:val="auto"/>
                <w:sz w:val="28"/>
                <w:szCs w:val="28"/>
              </w:rPr>
              <w:t xml:space="preserve">令和 </w:t>
            </w:r>
            <w:r w:rsidR="00427D9A">
              <w:rPr>
                <w:rFonts w:hAnsi="ＭＳ 明朝"/>
                <w:color w:val="auto"/>
                <w:sz w:val="28"/>
                <w:szCs w:val="28"/>
              </w:rPr>
              <w:t xml:space="preserve">　８</w:t>
            </w:r>
            <w:r w:rsidRPr="00572469">
              <w:rPr>
                <w:rFonts w:hAnsi="ＭＳ 明朝" w:hint="default"/>
                <w:color w:val="auto"/>
                <w:sz w:val="28"/>
                <w:szCs w:val="28"/>
              </w:rPr>
              <w:t xml:space="preserve"> </w:t>
            </w:r>
            <w:r w:rsidRPr="00572469">
              <w:rPr>
                <w:rFonts w:hAnsi="ＭＳ 明朝"/>
                <w:color w:val="auto"/>
                <w:sz w:val="28"/>
                <w:szCs w:val="28"/>
              </w:rPr>
              <w:t xml:space="preserve">年 </w:t>
            </w:r>
            <w:r w:rsidR="006E37E8" w:rsidRPr="00572469">
              <w:rPr>
                <w:rFonts w:hAnsi="ＭＳ 明朝"/>
                <w:color w:val="auto"/>
                <w:sz w:val="28"/>
                <w:szCs w:val="28"/>
              </w:rPr>
              <w:t>９</w:t>
            </w:r>
            <w:r w:rsidRPr="00572469">
              <w:rPr>
                <w:rFonts w:hAnsi="ＭＳ 明朝"/>
                <w:color w:val="auto"/>
                <w:sz w:val="28"/>
                <w:szCs w:val="28"/>
              </w:rPr>
              <w:t xml:space="preserve"> 月</w:t>
            </w:r>
            <w:r w:rsidR="006E37E8" w:rsidRPr="00572469">
              <w:rPr>
                <w:rFonts w:hAnsi="ＭＳ 明朝"/>
                <w:color w:val="auto"/>
                <w:sz w:val="28"/>
                <w:szCs w:val="28"/>
              </w:rPr>
              <w:t xml:space="preserve">　</w:t>
            </w:r>
            <w:r w:rsidRPr="00572469">
              <w:rPr>
                <w:rFonts w:hAnsi="ＭＳ 明朝"/>
                <w:color w:val="auto"/>
                <w:sz w:val="28"/>
                <w:szCs w:val="28"/>
              </w:rPr>
              <w:t xml:space="preserve"> </w:t>
            </w:r>
            <w:r w:rsidR="006E37E8" w:rsidRPr="00572469">
              <w:rPr>
                <w:rFonts w:hAnsi="ＭＳ 明朝"/>
                <w:color w:val="auto"/>
                <w:sz w:val="28"/>
                <w:szCs w:val="28"/>
              </w:rPr>
              <w:t>１</w:t>
            </w:r>
            <w:r w:rsidRPr="00572469">
              <w:rPr>
                <w:rFonts w:hAnsi="ＭＳ 明朝"/>
                <w:color w:val="auto"/>
                <w:sz w:val="28"/>
                <w:szCs w:val="28"/>
              </w:rPr>
              <w:t xml:space="preserve"> 日 から</w:t>
            </w:r>
          </w:p>
          <w:p w14:paraId="783DE9A8" w14:textId="74004452" w:rsidR="00F71B32" w:rsidRPr="00572469" w:rsidRDefault="00F71B32" w:rsidP="00F71B32">
            <w:pPr>
              <w:jc w:val="center"/>
              <w:rPr>
                <w:rFonts w:hAnsi="ＭＳ 明朝" w:hint="default"/>
                <w:color w:val="auto"/>
                <w:sz w:val="28"/>
                <w:szCs w:val="28"/>
              </w:rPr>
            </w:pPr>
            <w:r w:rsidRPr="00572469">
              <w:rPr>
                <w:rFonts w:hAnsi="ＭＳ 明朝"/>
                <w:color w:val="auto"/>
                <w:sz w:val="28"/>
                <w:szCs w:val="28"/>
              </w:rPr>
              <w:t xml:space="preserve">令和 </w:t>
            </w:r>
            <w:r w:rsidR="00427D9A">
              <w:rPr>
                <w:rFonts w:hAnsi="ＭＳ 明朝"/>
                <w:color w:val="auto"/>
                <w:sz w:val="28"/>
                <w:szCs w:val="28"/>
              </w:rPr>
              <w:t>１３</w:t>
            </w:r>
            <w:r w:rsidRPr="00572469">
              <w:rPr>
                <w:rFonts w:hAnsi="ＭＳ 明朝"/>
                <w:color w:val="auto"/>
                <w:sz w:val="28"/>
                <w:szCs w:val="28"/>
              </w:rPr>
              <w:t xml:space="preserve"> 年 </w:t>
            </w:r>
            <w:r w:rsidR="00C55490">
              <w:rPr>
                <w:rFonts w:hAnsi="ＭＳ 明朝"/>
                <w:color w:val="auto"/>
                <w:sz w:val="28"/>
                <w:szCs w:val="28"/>
              </w:rPr>
              <w:t>８</w:t>
            </w:r>
            <w:r w:rsidRPr="00572469">
              <w:rPr>
                <w:rFonts w:hAnsi="ＭＳ 明朝"/>
                <w:color w:val="auto"/>
                <w:sz w:val="28"/>
                <w:szCs w:val="28"/>
              </w:rPr>
              <w:t xml:space="preserve"> 月 </w:t>
            </w:r>
            <w:r w:rsidR="006E37E8" w:rsidRPr="00572469">
              <w:rPr>
                <w:rFonts w:hAnsi="ＭＳ 明朝"/>
                <w:color w:val="auto"/>
                <w:sz w:val="28"/>
                <w:szCs w:val="28"/>
              </w:rPr>
              <w:t>３１</w:t>
            </w:r>
            <w:r w:rsidRPr="00572469">
              <w:rPr>
                <w:rFonts w:hAnsi="ＭＳ 明朝"/>
                <w:color w:val="auto"/>
                <w:sz w:val="28"/>
                <w:szCs w:val="28"/>
              </w:rPr>
              <w:t xml:space="preserve"> 日 まで</w:t>
            </w:r>
          </w:p>
        </w:tc>
        <w:tc>
          <w:tcPr>
            <w:tcW w:w="599" w:type="dxa"/>
            <w:vMerge/>
            <w:tcBorders>
              <w:right w:val="nil"/>
            </w:tcBorders>
          </w:tcPr>
          <w:p w14:paraId="7A39D53A" w14:textId="77777777" w:rsidR="00832867" w:rsidRPr="00572469" w:rsidRDefault="00832867" w:rsidP="00CA0046">
            <w:pPr>
              <w:jc w:val="left"/>
              <w:rPr>
                <w:rFonts w:hAnsi="ＭＳ 明朝" w:hint="default"/>
                <w:color w:val="auto"/>
              </w:rPr>
            </w:pPr>
          </w:p>
        </w:tc>
      </w:tr>
      <w:tr w:rsidR="00832867" w:rsidRPr="00572469" w14:paraId="75F74274" w14:textId="77777777" w:rsidTr="00F71B32">
        <w:trPr>
          <w:trHeight w:val="1020"/>
        </w:trPr>
        <w:tc>
          <w:tcPr>
            <w:tcW w:w="1761" w:type="dxa"/>
            <w:vAlign w:val="center"/>
          </w:tcPr>
          <w:p w14:paraId="3F38558E" w14:textId="77777777" w:rsidR="00832867" w:rsidRPr="00572469" w:rsidRDefault="00832867" w:rsidP="00832867">
            <w:pPr>
              <w:jc w:val="center"/>
              <w:rPr>
                <w:rFonts w:hAnsi="ＭＳ 明朝" w:hint="default"/>
                <w:color w:val="auto"/>
                <w:sz w:val="28"/>
                <w:szCs w:val="28"/>
              </w:rPr>
            </w:pPr>
            <w:r w:rsidRPr="00572469">
              <w:rPr>
                <w:rFonts w:hAnsi="ＭＳ 明朝" w:cs="ＭＳ Ｐゴシック"/>
                <w:color w:val="auto"/>
                <w:spacing w:val="2"/>
                <w:w w:val="83"/>
                <w:sz w:val="28"/>
                <w:szCs w:val="28"/>
                <w:fitText w:val="1405" w:id="-1836300288"/>
              </w:rPr>
              <w:t>入札保証金</w:t>
            </w:r>
            <w:r w:rsidRPr="00572469">
              <w:rPr>
                <w:rFonts w:hAnsi="ＭＳ 明朝" w:cs="ＭＳ Ｐゴシック"/>
                <w:color w:val="auto"/>
                <w:spacing w:val="-3"/>
                <w:w w:val="83"/>
                <w:sz w:val="28"/>
                <w:szCs w:val="28"/>
                <w:fitText w:val="1405" w:id="-1836300288"/>
              </w:rPr>
              <w:t>額</w:t>
            </w:r>
          </w:p>
        </w:tc>
        <w:tc>
          <w:tcPr>
            <w:tcW w:w="7273" w:type="dxa"/>
            <w:gridSpan w:val="10"/>
            <w:vAlign w:val="center"/>
          </w:tcPr>
          <w:p w14:paraId="6F3708A4" w14:textId="77777777" w:rsidR="00832867" w:rsidRPr="00572469" w:rsidRDefault="00832867" w:rsidP="00CA0046">
            <w:pPr>
              <w:widowControl/>
              <w:jc w:val="left"/>
              <w:textAlignment w:val="auto"/>
              <w:rPr>
                <w:rFonts w:hAnsi="ＭＳ 明朝" w:cs="ＭＳ Ｐゴシック" w:hint="default"/>
                <w:color w:val="auto"/>
                <w:sz w:val="28"/>
                <w:szCs w:val="28"/>
              </w:rPr>
            </w:pPr>
            <w:r w:rsidRPr="00572469">
              <w:rPr>
                <w:rFonts w:hAnsi="ＭＳ 明朝" w:cs="ＭＳ Ｐゴシック"/>
                <w:color w:val="auto"/>
                <w:sz w:val="28"/>
                <w:szCs w:val="28"/>
              </w:rPr>
              <w:t>公立大学法人宮崎県立看護大学契約事務取扱規程第２条の規程による</w:t>
            </w:r>
          </w:p>
        </w:tc>
        <w:tc>
          <w:tcPr>
            <w:tcW w:w="599" w:type="dxa"/>
            <w:vMerge/>
            <w:tcBorders>
              <w:right w:val="nil"/>
            </w:tcBorders>
          </w:tcPr>
          <w:p w14:paraId="2D537689" w14:textId="77777777" w:rsidR="00832867" w:rsidRPr="00572469" w:rsidRDefault="00832867" w:rsidP="00CA0046">
            <w:pPr>
              <w:jc w:val="left"/>
              <w:rPr>
                <w:rFonts w:hAnsi="ＭＳ 明朝" w:hint="default"/>
                <w:color w:val="auto"/>
              </w:rPr>
            </w:pPr>
          </w:p>
        </w:tc>
      </w:tr>
      <w:tr w:rsidR="00832867" w:rsidRPr="00572469" w14:paraId="641FD85F" w14:textId="77777777" w:rsidTr="00F71B32">
        <w:trPr>
          <w:cantSplit/>
          <w:trHeight w:val="3097"/>
        </w:trPr>
        <w:tc>
          <w:tcPr>
            <w:tcW w:w="9034" w:type="dxa"/>
            <w:gridSpan w:val="11"/>
            <w:vMerge w:val="restart"/>
            <w:tcBorders>
              <w:bottom w:val="single" w:sz="4" w:space="0" w:color="auto"/>
            </w:tcBorders>
          </w:tcPr>
          <w:p w14:paraId="29BD506E" w14:textId="77777777" w:rsidR="00832867" w:rsidRPr="00572469" w:rsidRDefault="00832867" w:rsidP="00F71B32">
            <w:pPr>
              <w:widowControl/>
              <w:spacing w:before="240"/>
              <w:textAlignment w:val="auto"/>
              <w:rPr>
                <w:rFonts w:hAnsi="ＭＳ 明朝" w:cs="ＭＳ Ｐゴシック" w:hint="default"/>
                <w:color w:val="auto"/>
                <w:sz w:val="28"/>
                <w:szCs w:val="28"/>
              </w:rPr>
            </w:pPr>
            <w:r w:rsidRPr="00572469">
              <w:rPr>
                <w:rFonts w:hAnsi="ＭＳ 明朝" w:cs="ＭＳ Ｐゴシック"/>
                <w:color w:val="auto"/>
                <w:sz w:val="28"/>
                <w:szCs w:val="28"/>
              </w:rPr>
              <w:t xml:space="preserve">　上記の金額に１００分の１１０を乗じて得た金額をもって契約したいので、公立大学法人宮崎県立看護大学会計規則（平成２９年　規則第５号）等関係規程、仕様書及び指示事項を承知して入札します。</w:t>
            </w:r>
          </w:p>
          <w:p w14:paraId="5EC36234" w14:textId="77777777" w:rsidR="00F71B32" w:rsidRPr="00572469" w:rsidRDefault="00F71B32" w:rsidP="00F71B32">
            <w:pPr>
              <w:widowControl/>
              <w:textAlignment w:val="auto"/>
              <w:rPr>
                <w:rFonts w:hAnsi="ＭＳ 明朝" w:cs="ＭＳ Ｐゴシック" w:hint="default"/>
                <w:color w:val="auto"/>
                <w:sz w:val="28"/>
                <w:szCs w:val="28"/>
              </w:rPr>
            </w:pPr>
          </w:p>
          <w:p w14:paraId="089B415B" w14:textId="77777777" w:rsidR="00832867" w:rsidRPr="00572469" w:rsidRDefault="00832867" w:rsidP="00F71B32">
            <w:pPr>
              <w:widowControl/>
              <w:ind w:firstLineChars="400" w:firstLine="1124"/>
              <w:textAlignment w:val="auto"/>
              <w:rPr>
                <w:rFonts w:hAnsi="ＭＳ 明朝" w:cs="ＭＳ Ｐゴシック" w:hint="default"/>
                <w:color w:val="auto"/>
                <w:sz w:val="28"/>
                <w:szCs w:val="28"/>
              </w:rPr>
            </w:pPr>
            <w:r w:rsidRPr="00572469">
              <w:rPr>
                <w:rFonts w:hAnsi="ＭＳ 明朝" w:cs="ＭＳ Ｐゴシック"/>
                <w:color w:val="auto"/>
                <w:sz w:val="28"/>
                <w:szCs w:val="28"/>
              </w:rPr>
              <w:t>令和</w:t>
            </w:r>
            <w:r w:rsidR="00F71B32" w:rsidRPr="00572469">
              <w:rPr>
                <w:rFonts w:hAnsi="ＭＳ 明朝" w:cs="ＭＳ Ｐゴシック"/>
                <w:color w:val="auto"/>
                <w:sz w:val="28"/>
                <w:szCs w:val="28"/>
              </w:rPr>
              <w:t xml:space="preserve"> </w:t>
            </w:r>
            <w:r w:rsidR="00C55490">
              <w:rPr>
                <w:rFonts w:hAnsi="ＭＳ 明朝" w:cs="ＭＳ Ｐゴシック"/>
                <w:color w:val="auto"/>
                <w:sz w:val="28"/>
                <w:szCs w:val="28"/>
              </w:rPr>
              <w:t xml:space="preserve">　</w:t>
            </w:r>
            <w:r w:rsidR="00F71B32" w:rsidRPr="00572469">
              <w:rPr>
                <w:rFonts w:hAnsi="ＭＳ 明朝" w:cs="ＭＳ Ｐゴシック" w:hint="default"/>
                <w:color w:val="auto"/>
                <w:sz w:val="28"/>
                <w:szCs w:val="28"/>
              </w:rPr>
              <w:t xml:space="preserve"> </w:t>
            </w:r>
            <w:r w:rsidRPr="00572469">
              <w:rPr>
                <w:rFonts w:hAnsi="ＭＳ 明朝" w:cs="ＭＳ Ｐゴシック"/>
                <w:color w:val="auto"/>
                <w:sz w:val="28"/>
                <w:szCs w:val="28"/>
              </w:rPr>
              <w:t>年</w:t>
            </w:r>
            <w:r w:rsidR="00F71B32" w:rsidRPr="00572469">
              <w:rPr>
                <w:rFonts w:hAnsi="ＭＳ 明朝" w:cs="ＭＳ Ｐゴシック"/>
                <w:color w:val="auto"/>
                <w:sz w:val="28"/>
                <w:szCs w:val="28"/>
              </w:rPr>
              <w:t xml:space="preserve"> </w:t>
            </w:r>
            <w:r w:rsidR="003502D6">
              <w:rPr>
                <w:rFonts w:hAnsi="ＭＳ 明朝" w:cs="ＭＳ Ｐゴシック"/>
                <w:color w:val="auto"/>
                <w:sz w:val="28"/>
                <w:szCs w:val="28"/>
              </w:rPr>
              <w:t xml:space="preserve">　</w:t>
            </w:r>
            <w:r w:rsidR="00F71B32" w:rsidRPr="00572469">
              <w:rPr>
                <w:rFonts w:hAnsi="ＭＳ 明朝" w:cs="ＭＳ Ｐゴシック" w:hint="default"/>
                <w:color w:val="auto"/>
                <w:sz w:val="28"/>
                <w:szCs w:val="28"/>
              </w:rPr>
              <w:t xml:space="preserve"> </w:t>
            </w:r>
            <w:r w:rsidR="00F71B32" w:rsidRPr="00572469">
              <w:rPr>
                <w:rFonts w:hAnsi="ＭＳ 明朝" w:cs="ＭＳ Ｐゴシック"/>
                <w:color w:val="auto"/>
                <w:sz w:val="28"/>
                <w:szCs w:val="28"/>
              </w:rPr>
              <w:t xml:space="preserve">月 </w:t>
            </w:r>
            <w:r w:rsidR="003502D6">
              <w:rPr>
                <w:rFonts w:hAnsi="ＭＳ 明朝" w:cs="ＭＳ Ｐゴシック"/>
                <w:color w:val="auto"/>
                <w:sz w:val="28"/>
                <w:szCs w:val="28"/>
              </w:rPr>
              <w:t xml:space="preserve">　</w:t>
            </w:r>
            <w:r w:rsidR="00F71B32" w:rsidRPr="00572469">
              <w:rPr>
                <w:rFonts w:hAnsi="ＭＳ 明朝" w:cs="ＭＳ Ｐゴシック"/>
                <w:color w:val="auto"/>
                <w:sz w:val="28"/>
                <w:szCs w:val="28"/>
              </w:rPr>
              <w:t xml:space="preserve"> </w:t>
            </w:r>
            <w:r w:rsidRPr="00572469">
              <w:rPr>
                <w:rFonts w:hAnsi="ＭＳ 明朝" w:cs="ＭＳ Ｐゴシック"/>
                <w:color w:val="auto"/>
                <w:sz w:val="28"/>
                <w:szCs w:val="28"/>
              </w:rPr>
              <w:t>日</w:t>
            </w:r>
          </w:p>
          <w:p w14:paraId="4726F914" w14:textId="77777777" w:rsidR="00F71B32" w:rsidRPr="00572469" w:rsidRDefault="00F71B32" w:rsidP="00832867">
            <w:pPr>
              <w:widowControl/>
              <w:textAlignment w:val="auto"/>
              <w:rPr>
                <w:rFonts w:hAnsi="ＭＳ 明朝" w:cs="ＭＳ Ｐゴシック" w:hint="default"/>
                <w:color w:val="auto"/>
                <w:sz w:val="28"/>
                <w:szCs w:val="28"/>
              </w:rPr>
            </w:pPr>
          </w:p>
          <w:p w14:paraId="3D2E56DF" w14:textId="77777777" w:rsidR="00832867" w:rsidRPr="00572469" w:rsidRDefault="00832867" w:rsidP="00F71B32">
            <w:pPr>
              <w:widowControl/>
              <w:ind w:firstLineChars="600" w:firstLine="1686"/>
              <w:textAlignment w:val="auto"/>
              <w:rPr>
                <w:rFonts w:hAnsi="ＭＳ 明朝" w:cs="ＭＳ Ｐゴシック" w:hint="default"/>
                <w:color w:val="auto"/>
                <w:sz w:val="28"/>
                <w:szCs w:val="28"/>
              </w:rPr>
            </w:pPr>
            <w:r w:rsidRPr="00572469">
              <w:rPr>
                <w:rFonts w:hAnsi="ＭＳ 明朝" w:cs="ＭＳ Ｐゴシック"/>
                <w:color w:val="auto"/>
                <w:sz w:val="28"/>
                <w:szCs w:val="28"/>
              </w:rPr>
              <w:t>入札人　住所</w:t>
            </w:r>
          </w:p>
          <w:p w14:paraId="35C7845A" w14:textId="77777777" w:rsidR="00832867" w:rsidRPr="00572469" w:rsidRDefault="00832867" w:rsidP="00E65F17">
            <w:pPr>
              <w:widowControl/>
              <w:spacing w:before="240"/>
              <w:ind w:firstLineChars="1000" w:firstLine="2809"/>
              <w:textAlignment w:val="auto"/>
              <w:rPr>
                <w:rFonts w:hAnsi="ＭＳ 明朝" w:cs="ＭＳ Ｐゴシック" w:hint="default"/>
                <w:color w:val="auto"/>
                <w:sz w:val="28"/>
                <w:szCs w:val="28"/>
              </w:rPr>
            </w:pPr>
            <w:r w:rsidRPr="00572469">
              <w:rPr>
                <w:rFonts w:hAnsi="ＭＳ 明朝" w:cs="ＭＳ Ｐゴシック"/>
                <w:color w:val="auto"/>
                <w:sz w:val="28"/>
                <w:szCs w:val="28"/>
              </w:rPr>
              <w:t xml:space="preserve">氏名　</w:t>
            </w:r>
            <w:r w:rsidR="00F71B32" w:rsidRPr="00572469">
              <w:rPr>
                <w:rFonts w:hAnsi="ＭＳ 明朝" w:cs="ＭＳ Ｐゴシック"/>
                <w:color w:val="auto"/>
                <w:sz w:val="28"/>
                <w:szCs w:val="28"/>
              </w:rPr>
              <w:t xml:space="preserve">　　　　　　　　　　　　　</w:t>
            </w:r>
            <w:r w:rsidRPr="00572469">
              <w:rPr>
                <w:rFonts w:hAnsi="ＭＳ 明朝" w:cs="ＭＳ Ｐゴシック"/>
                <w:color w:val="auto"/>
                <w:sz w:val="28"/>
                <w:szCs w:val="28"/>
              </w:rPr>
              <w:t>印</w:t>
            </w:r>
          </w:p>
          <w:p w14:paraId="422D3448" w14:textId="77777777" w:rsidR="00832867" w:rsidRPr="00572469" w:rsidRDefault="00832867" w:rsidP="00832867">
            <w:pPr>
              <w:widowControl/>
              <w:textAlignment w:val="auto"/>
              <w:rPr>
                <w:rFonts w:hAnsi="ＭＳ 明朝" w:cs="ＭＳ Ｐゴシック" w:hint="default"/>
                <w:color w:val="auto"/>
                <w:sz w:val="28"/>
                <w:szCs w:val="28"/>
              </w:rPr>
            </w:pPr>
          </w:p>
          <w:p w14:paraId="5B3B81DA" w14:textId="77777777" w:rsidR="00F71B32" w:rsidRPr="00572469" w:rsidRDefault="00F71B32" w:rsidP="00832867">
            <w:pPr>
              <w:widowControl/>
              <w:textAlignment w:val="auto"/>
              <w:rPr>
                <w:rFonts w:hAnsi="ＭＳ 明朝" w:cs="ＭＳ Ｐゴシック" w:hint="default"/>
                <w:color w:val="auto"/>
                <w:sz w:val="28"/>
                <w:szCs w:val="28"/>
              </w:rPr>
            </w:pPr>
          </w:p>
          <w:p w14:paraId="14F15DEB" w14:textId="77777777" w:rsidR="00F71B32" w:rsidRPr="00572469" w:rsidRDefault="00F71B32" w:rsidP="00832867">
            <w:pPr>
              <w:widowControl/>
              <w:textAlignment w:val="auto"/>
              <w:rPr>
                <w:rFonts w:hAnsi="ＭＳ 明朝" w:cs="ＭＳ Ｐゴシック" w:hint="default"/>
                <w:color w:val="auto"/>
                <w:sz w:val="28"/>
                <w:szCs w:val="28"/>
              </w:rPr>
            </w:pPr>
          </w:p>
          <w:p w14:paraId="0AACAC0F" w14:textId="77777777" w:rsidR="00F71B32" w:rsidRPr="00572469" w:rsidRDefault="00F71B32" w:rsidP="00832867">
            <w:pPr>
              <w:widowControl/>
              <w:textAlignment w:val="auto"/>
              <w:rPr>
                <w:rFonts w:hAnsi="ＭＳ 明朝" w:cs="ＭＳ Ｐゴシック" w:hint="default"/>
                <w:color w:val="auto"/>
                <w:sz w:val="28"/>
                <w:szCs w:val="28"/>
              </w:rPr>
            </w:pPr>
          </w:p>
          <w:p w14:paraId="1D516AF5" w14:textId="77777777" w:rsidR="00F71B32" w:rsidRPr="00572469" w:rsidRDefault="00F71B32" w:rsidP="00832867">
            <w:pPr>
              <w:widowControl/>
              <w:textAlignment w:val="auto"/>
              <w:rPr>
                <w:rFonts w:hAnsi="ＭＳ 明朝" w:cs="ＭＳ Ｐゴシック" w:hint="default"/>
                <w:color w:val="auto"/>
                <w:sz w:val="28"/>
                <w:szCs w:val="28"/>
              </w:rPr>
            </w:pPr>
          </w:p>
          <w:p w14:paraId="5780F29F" w14:textId="77777777" w:rsidR="00F71B32" w:rsidRPr="00572469" w:rsidRDefault="00F71B32" w:rsidP="00832867">
            <w:pPr>
              <w:widowControl/>
              <w:textAlignment w:val="auto"/>
              <w:rPr>
                <w:rFonts w:hAnsi="ＭＳ 明朝" w:cs="ＭＳ Ｐゴシック" w:hint="default"/>
                <w:color w:val="auto"/>
                <w:sz w:val="28"/>
                <w:szCs w:val="28"/>
              </w:rPr>
            </w:pPr>
          </w:p>
          <w:p w14:paraId="08E8B1C1" w14:textId="77777777" w:rsidR="00F71B32" w:rsidRPr="00572469" w:rsidRDefault="00F71B32" w:rsidP="00832867">
            <w:pPr>
              <w:widowControl/>
              <w:textAlignment w:val="auto"/>
              <w:rPr>
                <w:rFonts w:hAnsi="ＭＳ 明朝" w:cs="ＭＳ Ｐゴシック" w:hint="default"/>
                <w:color w:val="auto"/>
                <w:sz w:val="28"/>
                <w:szCs w:val="28"/>
              </w:rPr>
            </w:pPr>
          </w:p>
          <w:p w14:paraId="61F7F37B" w14:textId="26D5BEDC" w:rsidR="00832867" w:rsidRPr="00572469" w:rsidRDefault="00832867" w:rsidP="00F71B32">
            <w:pPr>
              <w:widowControl/>
              <w:ind w:firstLineChars="200" w:firstLine="562"/>
              <w:textAlignment w:val="auto"/>
              <w:rPr>
                <w:rFonts w:hAnsi="ＭＳ 明朝" w:cs="ＭＳ Ｐゴシック" w:hint="default"/>
                <w:color w:val="auto"/>
                <w:sz w:val="28"/>
                <w:szCs w:val="28"/>
              </w:rPr>
            </w:pPr>
            <w:r w:rsidRPr="00572469">
              <w:rPr>
                <w:rFonts w:hAnsi="ＭＳ 明朝" w:cs="ＭＳ Ｐゴシック"/>
                <w:color w:val="auto"/>
                <w:sz w:val="28"/>
                <w:szCs w:val="28"/>
              </w:rPr>
              <w:t xml:space="preserve">公立大学法人宮崎県立看護大学理事長　</w:t>
            </w:r>
            <w:r w:rsidR="00427D9A">
              <w:rPr>
                <w:rFonts w:hAnsi="ＭＳ 明朝" w:cs="ＭＳ Ｐゴシック"/>
                <w:color w:val="auto"/>
                <w:sz w:val="28"/>
                <w:szCs w:val="28"/>
              </w:rPr>
              <w:t>米良</w:t>
            </w:r>
            <w:r w:rsidRPr="00572469">
              <w:rPr>
                <w:rFonts w:hAnsi="ＭＳ 明朝" w:cs="ＭＳ Ｐゴシック"/>
                <w:color w:val="auto"/>
                <w:sz w:val="28"/>
                <w:szCs w:val="28"/>
              </w:rPr>
              <w:t xml:space="preserve">　</w:t>
            </w:r>
            <w:r w:rsidR="00427D9A">
              <w:rPr>
                <w:rFonts w:hAnsi="ＭＳ 明朝" w:cs="ＭＳ Ｐゴシック"/>
                <w:color w:val="auto"/>
                <w:sz w:val="28"/>
                <w:szCs w:val="28"/>
              </w:rPr>
              <w:t>勝也</w:t>
            </w:r>
            <w:r w:rsidRPr="00572469">
              <w:rPr>
                <w:rFonts w:hAnsi="ＭＳ 明朝" w:cs="ＭＳ Ｐゴシック"/>
                <w:color w:val="auto"/>
                <w:sz w:val="28"/>
                <w:szCs w:val="28"/>
              </w:rPr>
              <w:t xml:space="preserve">　殿</w:t>
            </w:r>
          </w:p>
        </w:tc>
        <w:tc>
          <w:tcPr>
            <w:tcW w:w="599" w:type="dxa"/>
            <w:vMerge/>
            <w:tcBorders>
              <w:bottom w:val="single" w:sz="4" w:space="0" w:color="auto"/>
              <w:right w:val="nil"/>
            </w:tcBorders>
            <w:textDirection w:val="tbRlV"/>
          </w:tcPr>
          <w:p w14:paraId="0044A2A2" w14:textId="77777777" w:rsidR="00832867" w:rsidRPr="00572469" w:rsidRDefault="00832867" w:rsidP="00832867">
            <w:pPr>
              <w:ind w:left="113" w:right="113"/>
              <w:jc w:val="left"/>
              <w:rPr>
                <w:rFonts w:hAnsi="ＭＳ 明朝" w:hint="default"/>
                <w:color w:val="auto"/>
              </w:rPr>
            </w:pPr>
          </w:p>
        </w:tc>
      </w:tr>
      <w:tr w:rsidR="00832867" w:rsidRPr="00572469" w14:paraId="4E2AD35C" w14:textId="77777777" w:rsidTr="00F71B32">
        <w:trPr>
          <w:cantSplit/>
          <w:trHeight w:val="2971"/>
        </w:trPr>
        <w:tc>
          <w:tcPr>
            <w:tcW w:w="9034" w:type="dxa"/>
            <w:gridSpan w:val="11"/>
            <w:vMerge/>
            <w:vAlign w:val="center"/>
          </w:tcPr>
          <w:p w14:paraId="34BCA535" w14:textId="77777777" w:rsidR="00832867" w:rsidRPr="00572469" w:rsidRDefault="00832867" w:rsidP="00CA0046">
            <w:pPr>
              <w:widowControl/>
              <w:jc w:val="left"/>
              <w:textAlignment w:val="auto"/>
              <w:rPr>
                <w:rFonts w:hAnsi="ＭＳ 明朝" w:cs="ＭＳ Ｐゴシック" w:hint="default"/>
                <w:color w:val="auto"/>
                <w:szCs w:val="24"/>
              </w:rPr>
            </w:pPr>
          </w:p>
        </w:tc>
        <w:tc>
          <w:tcPr>
            <w:tcW w:w="599" w:type="dxa"/>
            <w:textDirection w:val="tbRlV"/>
          </w:tcPr>
          <w:p w14:paraId="441AAB4F" w14:textId="77777777" w:rsidR="00832867" w:rsidRPr="00572469" w:rsidRDefault="00832867" w:rsidP="00F71B32">
            <w:pPr>
              <w:spacing w:line="0" w:lineRule="atLeast"/>
              <w:ind w:left="113" w:right="113"/>
              <w:jc w:val="center"/>
              <w:rPr>
                <w:rFonts w:hAnsi="ＭＳ 明朝" w:hint="default"/>
                <w:color w:val="auto"/>
                <w:sz w:val="28"/>
                <w:szCs w:val="28"/>
              </w:rPr>
            </w:pPr>
            <w:r w:rsidRPr="00572469">
              <w:rPr>
                <w:rFonts w:hAnsi="ＭＳ 明朝"/>
                <w:color w:val="auto"/>
                <w:sz w:val="28"/>
                <w:szCs w:val="28"/>
              </w:rPr>
              <w:t>入札条件等確認済</w:t>
            </w:r>
          </w:p>
        </w:tc>
      </w:tr>
      <w:tr w:rsidR="00832867" w:rsidRPr="00572469" w14:paraId="7E1913A2" w14:textId="77777777" w:rsidTr="00F71B32">
        <w:trPr>
          <w:trHeight w:val="1241"/>
        </w:trPr>
        <w:tc>
          <w:tcPr>
            <w:tcW w:w="9034" w:type="dxa"/>
            <w:gridSpan w:val="11"/>
            <w:vMerge/>
            <w:vAlign w:val="center"/>
          </w:tcPr>
          <w:p w14:paraId="5BFB4C35" w14:textId="77777777" w:rsidR="00832867" w:rsidRPr="00572469" w:rsidRDefault="00832867" w:rsidP="00CA0046">
            <w:pPr>
              <w:widowControl/>
              <w:jc w:val="left"/>
              <w:textAlignment w:val="auto"/>
              <w:rPr>
                <w:rFonts w:hAnsi="ＭＳ 明朝" w:cs="ＭＳ Ｐゴシック" w:hint="default"/>
                <w:color w:val="auto"/>
                <w:szCs w:val="24"/>
              </w:rPr>
            </w:pPr>
          </w:p>
        </w:tc>
        <w:tc>
          <w:tcPr>
            <w:tcW w:w="599" w:type="dxa"/>
          </w:tcPr>
          <w:p w14:paraId="52A77AA6" w14:textId="77777777" w:rsidR="00832867" w:rsidRPr="00572469" w:rsidRDefault="00832867" w:rsidP="00CA0046">
            <w:pPr>
              <w:jc w:val="left"/>
              <w:rPr>
                <w:rFonts w:hAnsi="ＭＳ 明朝" w:hint="default"/>
                <w:color w:val="auto"/>
              </w:rPr>
            </w:pPr>
          </w:p>
        </w:tc>
      </w:tr>
    </w:tbl>
    <w:p w14:paraId="23132C2F" w14:textId="77777777" w:rsidR="00CA0046" w:rsidRPr="00572469" w:rsidRDefault="00CA0046">
      <w:pPr>
        <w:rPr>
          <w:rFonts w:hAnsi="ＭＳ 明朝" w:hint="default"/>
        </w:rPr>
      </w:pPr>
    </w:p>
    <w:p w14:paraId="3192C424" w14:textId="77777777" w:rsidR="00CA0046" w:rsidRPr="00572469" w:rsidRDefault="00CA0046" w:rsidP="00832867">
      <w:pPr>
        <w:widowControl/>
        <w:jc w:val="left"/>
        <w:textAlignment w:val="auto"/>
        <w:rPr>
          <w:rFonts w:hAnsi="ＭＳ 明朝" w:hint="default"/>
        </w:rPr>
      </w:pPr>
      <w:r w:rsidRPr="00572469">
        <w:rPr>
          <w:rFonts w:hAnsi="ＭＳ 明朝" w:hint="default"/>
        </w:rPr>
        <w:br w:type="page"/>
      </w:r>
    </w:p>
    <w:p w14:paraId="667B7457" w14:textId="77777777" w:rsidR="00F71B32" w:rsidRPr="00572469" w:rsidRDefault="00F71B32" w:rsidP="00832867">
      <w:pPr>
        <w:widowControl/>
        <w:jc w:val="left"/>
        <w:textAlignment w:val="auto"/>
        <w:rPr>
          <w:rFonts w:hAnsi="ＭＳ 明朝" w:hint="default"/>
        </w:rPr>
      </w:pPr>
      <w:r w:rsidRPr="00572469">
        <w:rPr>
          <w:rFonts w:hAnsi="ＭＳ 明朝"/>
        </w:rPr>
        <w:lastRenderedPageBreak/>
        <w:t>様式６</w:t>
      </w:r>
    </w:p>
    <w:tbl>
      <w:tblPr>
        <w:tblStyle w:val="a9"/>
        <w:tblW w:w="0" w:type="auto"/>
        <w:tblLook w:val="04A0" w:firstRow="1" w:lastRow="0" w:firstColumn="1" w:lastColumn="0" w:noHBand="0" w:noVBand="1"/>
      </w:tblPr>
      <w:tblGrid>
        <w:gridCol w:w="5835"/>
        <w:gridCol w:w="3793"/>
      </w:tblGrid>
      <w:tr w:rsidR="00AA30AC" w:rsidRPr="00572469" w14:paraId="0C4C7475" w14:textId="77777777" w:rsidTr="00AA30AC">
        <w:tc>
          <w:tcPr>
            <w:tcW w:w="9628" w:type="dxa"/>
            <w:gridSpan w:val="2"/>
          </w:tcPr>
          <w:p w14:paraId="292B1096" w14:textId="77777777" w:rsidR="00AA30AC" w:rsidRPr="00572469" w:rsidRDefault="00AA30AC" w:rsidP="00832867">
            <w:pPr>
              <w:widowControl/>
              <w:jc w:val="left"/>
              <w:textAlignment w:val="auto"/>
              <w:rPr>
                <w:rFonts w:hAnsi="ＭＳ 明朝" w:hint="default"/>
              </w:rPr>
            </w:pPr>
          </w:p>
          <w:p w14:paraId="7428224E" w14:textId="77777777" w:rsidR="00AA30AC" w:rsidRPr="00572469" w:rsidRDefault="00AA30AC" w:rsidP="00832867">
            <w:pPr>
              <w:widowControl/>
              <w:jc w:val="left"/>
              <w:textAlignment w:val="auto"/>
              <w:rPr>
                <w:rFonts w:hAnsi="ＭＳ 明朝" w:hint="default"/>
              </w:rPr>
            </w:pPr>
          </w:p>
          <w:p w14:paraId="42B9060B" w14:textId="77777777" w:rsidR="00AA30AC" w:rsidRPr="00572469" w:rsidRDefault="00AA30AC" w:rsidP="00AA30AC">
            <w:pPr>
              <w:widowControl/>
              <w:jc w:val="center"/>
              <w:textAlignment w:val="auto"/>
              <w:rPr>
                <w:rFonts w:hAnsi="ＭＳ 明朝" w:cs="ＭＳ Ｐゴシック" w:hint="default"/>
                <w:color w:val="auto"/>
                <w:sz w:val="72"/>
                <w:szCs w:val="72"/>
              </w:rPr>
            </w:pPr>
            <w:r w:rsidRPr="00572469">
              <w:rPr>
                <w:rFonts w:hAnsi="ＭＳ 明朝" w:cs="ＭＳ Ｐゴシック"/>
                <w:color w:val="auto"/>
                <w:sz w:val="72"/>
                <w:szCs w:val="72"/>
              </w:rPr>
              <w:t>委　 　任 　　状</w:t>
            </w:r>
          </w:p>
          <w:p w14:paraId="4F29A9A3" w14:textId="77777777" w:rsidR="00AA30AC" w:rsidRPr="00572469" w:rsidRDefault="00AA30AC" w:rsidP="00AA30AC">
            <w:pPr>
              <w:widowControl/>
              <w:jc w:val="left"/>
              <w:textAlignment w:val="auto"/>
              <w:rPr>
                <w:rFonts w:hAnsi="ＭＳ 明朝" w:hint="default"/>
              </w:rPr>
            </w:pPr>
          </w:p>
          <w:p w14:paraId="0C5DC3A9" w14:textId="77777777" w:rsidR="00AA30AC" w:rsidRPr="00572469" w:rsidRDefault="00AA30AC" w:rsidP="00AA30AC">
            <w:pPr>
              <w:widowControl/>
              <w:jc w:val="left"/>
              <w:textAlignment w:val="auto"/>
              <w:rPr>
                <w:rFonts w:hAnsi="ＭＳ 明朝" w:hint="default"/>
              </w:rPr>
            </w:pPr>
          </w:p>
          <w:p w14:paraId="0427DE06" w14:textId="77777777" w:rsidR="00AA30AC" w:rsidRPr="00572469" w:rsidRDefault="00AA30AC" w:rsidP="00AA30AC">
            <w:pPr>
              <w:widowControl/>
              <w:ind w:firstLineChars="2650" w:firstLine="5855"/>
              <w:jc w:val="left"/>
              <w:textAlignment w:val="auto"/>
              <w:rPr>
                <w:rFonts w:hAnsi="ＭＳ 明朝" w:hint="default"/>
              </w:rPr>
            </w:pPr>
            <w:r w:rsidRPr="00572469">
              <w:rPr>
                <w:rFonts w:hAnsi="ＭＳ 明朝" w:cs="ＭＳ Ｐゴシック"/>
                <w:color w:val="auto"/>
                <w:sz w:val="22"/>
                <w:szCs w:val="22"/>
              </w:rPr>
              <w:t>使用印鑑</w:t>
            </w:r>
          </w:p>
          <w:p w14:paraId="087D456E" w14:textId="77777777" w:rsidR="00AA30AC" w:rsidRPr="00572469" w:rsidRDefault="00AA30AC" w:rsidP="00E65F17">
            <w:pPr>
              <w:widowControl/>
              <w:ind w:firstLineChars="400" w:firstLine="1124"/>
              <w:jc w:val="left"/>
              <w:textAlignment w:val="auto"/>
              <w:rPr>
                <w:rFonts w:hAnsi="ＭＳ 明朝" w:cs="ＭＳ Ｐゴシック" w:hint="default"/>
                <w:color w:val="auto"/>
                <w:szCs w:val="24"/>
              </w:rPr>
            </w:pPr>
            <w:r w:rsidRPr="00572469">
              <w:rPr>
                <w:rFonts w:hAnsi="ＭＳ 明朝" w:cs="ＭＳ Ｐゴシック"/>
                <w:color w:val="auto"/>
                <w:sz w:val="28"/>
                <w:szCs w:val="24"/>
              </w:rPr>
              <w:t>私</w:t>
            </w:r>
            <w:r w:rsidRPr="00572469">
              <w:rPr>
                <w:rFonts w:hAnsi="ＭＳ 明朝" w:cs="ＭＳ Ｐゴシック"/>
                <w:color w:val="auto"/>
                <w:sz w:val="28"/>
                <w:szCs w:val="28"/>
              </w:rPr>
              <w:t xml:space="preserve">は､都合により　　　　　　　　</w:t>
            </w:r>
            <w:r w:rsidRPr="00572469">
              <w:rPr>
                <w:rFonts w:hAnsi="ＭＳ 明朝" w:cs="ＭＳ Ｐゴシック"/>
                <w:color w:val="auto"/>
                <w:szCs w:val="24"/>
              </w:rPr>
              <w:t xml:space="preserve"> </w:t>
            </w:r>
            <w:r w:rsidRPr="00572469">
              <w:rPr>
                <w:rFonts w:ascii="ＭＳ Ｐ明朝" w:eastAsia="ＭＳ Ｐ明朝" w:hAnsi="ＭＳ Ｐ明朝" w:cs="ＭＳ Ｐゴシック"/>
                <w:color w:val="auto"/>
                <w:sz w:val="52"/>
                <w:szCs w:val="52"/>
              </w:rPr>
              <w:t xml:space="preserve">（　　　）　</w:t>
            </w:r>
            <w:r w:rsidRPr="00572469">
              <w:rPr>
                <w:rFonts w:hAnsi="ＭＳ 明朝" w:cs="ＭＳ Ｐゴシック"/>
                <w:color w:val="auto"/>
                <w:sz w:val="28"/>
                <w:szCs w:val="24"/>
              </w:rPr>
              <w:t>を代理人と</w:t>
            </w:r>
          </w:p>
          <w:p w14:paraId="48DD37BF" w14:textId="77777777" w:rsidR="00AA30AC" w:rsidRPr="00572469" w:rsidRDefault="00AA30AC" w:rsidP="00E65F17">
            <w:pPr>
              <w:widowControl/>
              <w:spacing w:before="240"/>
              <w:ind w:firstLineChars="300" w:firstLine="843"/>
              <w:jc w:val="left"/>
              <w:textAlignment w:val="auto"/>
              <w:rPr>
                <w:rFonts w:hAnsi="ＭＳ 明朝" w:cs="ＭＳ Ｐゴシック" w:hint="default"/>
                <w:color w:val="auto"/>
                <w:sz w:val="28"/>
                <w:szCs w:val="24"/>
              </w:rPr>
            </w:pPr>
            <w:r w:rsidRPr="00572469">
              <w:rPr>
                <w:rFonts w:hAnsi="ＭＳ 明朝" w:cs="ＭＳ Ｐゴシック"/>
                <w:color w:val="auto"/>
                <w:sz w:val="28"/>
                <w:szCs w:val="24"/>
              </w:rPr>
              <w:t>定め下記業務の見積入札に関する権限を委任します。</w:t>
            </w:r>
          </w:p>
          <w:p w14:paraId="69B0695C" w14:textId="77777777" w:rsidR="00AA30AC" w:rsidRPr="00572469" w:rsidRDefault="00AA30AC" w:rsidP="00AA30AC">
            <w:pPr>
              <w:widowControl/>
              <w:jc w:val="left"/>
              <w:textAlignment w:val="auto"/>
              <w:rPr>
                <w:rFonts w:hAnsi="ＭＳ 明朝" w:hint="default"/>
                <w:sz w:val="28"/>
              </w:rPr>
            </w:pPr>
          </w:p>
          <w:p w14:paraId="2FC6D97F" w14:textId="77777777" w:rsidR="00AA30AC" w:rsidRPr="00572469" w:rsidRDefault="00AA30AC" w:rsidP="00AA30AC">
            <w:pPr>
              <w:widowControl/>
              <w:jc w:val="left"/>
              <w:textAlignment w:val="auto"/>
              <w:rPr>
                <w:rFonts w:hAnsi="ＭＳ 明朝" w:hint="default"/>
                <w:sz w:val="28"/>
              </w:rPr>
            </w:pPr>
          </w:p>
          <w:p w14:paraId="7A92A643" w14:textId="77777777" w:rsidR="00AA30AC" w:rsidRPr="00572469" w:rsidRDefault="00AA30AC" w:rsidP="00AA30AC">
            <w:pPr>
              <w:pStyle w:val="aa"/>
              <w:rPr>
                <w:sz w:val="28"/>
              </w:rPr>
            </w:pPr>
            <w:r w:rsidRPr="00572469">
              <w:rPr>
                <w:rFonts w:hint="eastAsia"/>
                <w:sz w:val="28"/>
              </w:rPr>
              <w:t>記</w:t>
            </w:r>
          </w:p>
          <w:p w14:paraId="67016354" w14:textId="77777777" w:rsidR="00AA30AC" w:rsidRPr="00572469" w:rsidRDefault="00AA30AC" w:rsidP="00AA30AC">
            <w:pPr>
              <w:rPr>
                <w:rFonts w:hint="default"/>
                <w:sz w:val="28"/>
              </w:rPr>
            </w:pPr>
          </w:p>
          <w:p w14:paraId="3B4C8B9F" w14:textId="77777777" w:rsidR="00AA30AC" w:rsidRPr="00572469" w:rsidRDefault="00AA30AC" w:rsidP="00AA30AC">
            <w:pPr>
              <w:rPr>
                <w:rFonts w:hint="default"/>
                <w:sz w:val="28"/>
              </w:rPr>
            </w:pPr>
          </w:p>
          <w:p w14:paraId="02952124" w14:textId="77777777" w:rsidR="00AA30AC" w:rsidRPr="00572469" w:rsidRDefault="00AA30AC" w:rsidP="00AA30AC">
            <w:pPr>
              <w:ind w:firstLineChars="200" w:firstLine="482"/>
              <w:rPr>
                <w:rFonts w:hAnsi="ＭＳ 明朝" w:cs="ＭＳ Ｐゴシック" w:hint="default"/>
                <w:color w:val="auto"/>
                <w:sz w:val="28"/>
                <w:szCs w:val="24"/>
              </w:rPr>
            </w:pPr>
            <w:r w:rsidRPr="00572469">
              <w:rPr>
                <w:rFonts w:hAnsi="ＭＳ 明朝" w:cs="ＭＳ Ｐゴシック"/>
                <w:color w:val="auto"/>
                <w:szCs w:val="22"/>
              </w:rPr>
              <w:t>１．</w:t>
            </w:r>
            <w:r w:rsidRPr="00572469">
              <w:rPr>
                <w:rFonts w:hAnsi="ＭＳ 明朝" w:cs="ＭＳ Ｐゴシック"/>
                <w:color w:val="auto"/>
                <w:sz w:val="28"/>
                <w:szCs w:val="24"/>
              </w:rPr>
              <w:t>業務の内容　　宮崎県立看護大学附属図書館</w:t>
            </w:r>
            <w:r w:rsidR="00102FE5" w:rsidRPr="00572469">
              <w:rPr>
                <w:rFonts w:hAnsi="ＭＳ 明朝" w:cs="ＭＳ Ｐゴシック"/>
                <w:color w:val="auto"/>
                <w:sz w:val="28"/>
                <w:szCs w:val="24"/>
              </w:rPr>
              <w:t>情報</w:t>
            </w:r>
            <w:r w:rsidRPr="00572469">
              <w:rPr>
                <w:rFonts w:hAnsi="ＭＳ 明朝" w:cs="ＭＳ Ｐゴシック"/>
                <w:color w:val="auto"/>
                <w:sz w:val="28"/>
                <w:szCs w:val="24"/>
              </w:rPr>
              <w:t>システム一式</w:t>
            </w:r>
          </w:p>
          <w:p w14:paraId="2E251568" w14:textId="77777777" w:rsidR="00AA30AC" w:rsidRPr="00572469" w:rsidRDefault="00AA30AC" w:rsidP="00102FE5">
            <w:pPr>
              <w:ind w:firstLineChars="1050" w:firstLine="2950"/>
              <w:rPr>
                <w:rFonts w:hAnsi="ＭＳ 明朝" w:cs="ＭＳ Ｐゴシック" w:hint="default"/>
                <w:color w:val="auto"/>
                <w:sz w:val="28"/>
                <w:szCs w:val="24"/>
              </w:rPr>
            </w:pPr>
            <w:r w:rsidRPr="00572469">
              <w:rPr>
                <w:rFonts w:hAnsi="ＭＳ 明朝" w:cs="ＭＳ Ｐゴシック"/>
                <w:color w:val="auto"/>
                <w:sz w:val="28"/>
                <w:szCs w:val="24"/>
              </w:rPr>
              <w:t>の賃貸借</w:t>
            </w:r>
            <w:r w:rsidR="00102FE5" w:rsidRPr="00572469">
              <w:rPr>
                <w:rFonts w:hAnsi="ＭＳ 明朝" w:cs="ＭＳ Ｐゴシック"/>
                <w:color w:val="auto"/>
                <w:sz w:val="28"/>
                <w:szCs w:val="24"/>
              </w:rPr>
              <w:t>及び</w:t>
            </w:r>
            <w:r w:rsidR="006E37E8" w:rsidRPr="00572469">
              <w:rPr>
                <w:rFonts w:hAnsi="ＭＳ 明朝" w:cs="ＭＳ Ｐゴシック"/>
                <w:color w:val="auto"/>
                <w:sz w:val="28"/>
                <w:szCs w:val="24"/>
              </w:rPr>
              <w:t>運用・</w:t>
            </w:r>
            <w:r w:rsidR="00102FE5" w:rsidRPr="00572469">
              <w:rPr>
                <w:rFonts w:hAnsi="ＭＳ 明朝" w:cs="ＭＳ Ｐゴシック"/>
                <w:color w:val="auto"/>
                <w:sz w:val="28"/>
                <w:szCs w:val="24"/>
              </w:rPr>
              <w:t>保守業務</w:t>
            </w:r>
          </w:p>
          <w:p w14:paraId="5FB2FA84" w14:textId="77777777" w:rsidR="00AA30AC" w:rsidRPr="00572469" w:rsidRDefault="00AA30AC" w:rsidP="00E65F17">
            <w:pPr>
              <w:spacing w:before="240"/>
              <w:ind w:firstLineChars="200" w:firstLine="482"/>
              <w:rPr>
                <w:rFonts w:hAnsi="ＭＳ 明朝" w:cs="ＭＳ Ｐゴシック" w:hint="default"/>
                <w:color w:val="auto"/>
                <w:sz w:val="28"/>
                <w:szCs w:val="24"/>
              </w:rPr>
            </w:pPr>
            <w:r w:rsidRPr="00572469">
              <w:rPr>
                <w:rFonts w:hAnsi="ＭＳ 明朝" w:cs="ＭＳ Ｐゴシック"/>
                <w:color w:val="auto"/>
                <w:szCs w:val="22"/>
              </w:rPr>
              <w:t>２．</w:t>
            </w:r>
            <w:r w:rsidRPr="00572469">
              <w:rPr>
                <w:rFonts w:hAnsi="ＭＳ 明朝" w:cs="ＭＳ Ｐゴシック"/>
                <w:color w:val="auto"/>
                <w:sz w:val="28"/>
                <w:szCs w:val="24"/>
              </w:rPr>
              <w:t>業務の場所　　宮崎県立看護大学</w:t>
            </w:r>
          </w:p>
          <w:p w14:paraId="70419296" w14:textId="77777777" w:rsidR="00AA30AC" w:rsidRPr="00572469" w:rsidRDefault="00AA30AC" w:rsidP="00AA30AC">
            <w:pPr>
              <w:rPr>
                <w:rFonts w:hint="default"/>
                <w:sz w:val="28"/>
              </w:rPr>
            </w:pPr>
          </w:p>
          <w:p w14:paraId="1EA16F44" w14:textId="77777777" w:rsidR="00AA30AC" w:rsidRPr="00572469" w:rsidRDefault="00AA30AC" w:rsidP="00AA30AC">
            <w:pPr>
              <w:rPr>
                <w:rFonts w:hint="default"/>
                <w:sz w:val="28"/>
              </w:rPr>
            </w:pPr>
          </w:p>
          <w:p w14:paraId="32365766" w14:textId="77777777" w:rsidR="00AA30AC" w:rsidRPr="00572469" w:rsidRDefault="00AA30AC" w:rsidP="00AA30AC">
            <w:pPr>
              <w:ind w:firstLineChars="300" w:firstLine="843"/>
              <w:rPr>
                <w:rFonts w:hAnsi="ＭＳ 明朝" w:cs="ＭＳ Ｐゴシック" w:hint="default"/>
                <w:color w:val="auto"/>
                <w:sz w:val="28"/>
                <w:szCs w:val="22"/>
              </w:rPr>
            </w:pPr>
            <w:r w:rsidRPr="00572469">
              <w:rPr>
                <w:rFonts w:hAnsi="ＭＳ 明朝" w:cs="ＭＳ Ｐゴシック"/>
                <w:color w:val="auto"/>
                <w:sz w:val="28"/>
                <w:szCs w:val="22"/>
              </w:rPr>
              <w:t>令和</w:t>
            </w:r>
            <w:r w:rsidR="00E65F17" w:rsidRPr="00572469">
              <w:rPr>
                <w:rFonts w:hAnsi="ＭＳ 明朝" w:cs="ＭＳ Ｐゴシック"/>
                <w:color w:val="auto"/>
                <w:sz w:val="28"/>
                <w:szCs w:val="22"/>
              </w:rPr>
              <w:t xml:space="preserve"> </w:t>
            </w:r>
            <w:r w:rsidR="00C55490">
              <w:rPr>
                <w:rFonts w:hAnsi="ＭＳ 明朝" w:cs="ＭＳ Ｐゴシック"/>
                <w:color w:val="auto"/>
                <w:sz w:val="28"/>
                <w:szCs w:val="22"/>
              </w:rPr>
              <w:t xml:space="preserve">　</w:t>
            </w:r>
            <w:r w:rsidR="00E65F17" w:rsidRPr="00572469">
              <w:rPr>
                <w:rFonts w:hAnsi="ＭＳ 明朝" w:cs="ＭＳ Ｐゴシック" w:hint="default"/>
                <w:color w:val="auto"/>
                <w:sz w:val="28"/>
                <w:szCs w:val="22"/>
              </w:rPr>
              <w:t xml:space="preserve"> </w:t>
            </w:r>
            <w:r w:rsidRPr="00572469">
              <w:rPr>
                <w:rFonts w:hAnsi="ＭＳ 明朝" w:cs="ＭＳ Ｐゴシック"/>
                <w:color w:val="auto"/>
                <w:sz w:val="28"/>
                <w:szCs w:val="22"/>
              </w:rPr>
              <w:t>年</w:t>
            </w:r>
            <w:r w:rsidR="00E65F17" w:rsidRPr="00572469">
              <w:rPr>
                <w:rFonts w:hAnsi="ＭＳ 明朝" w:cs="ＭＳ Ｐゴシック"/>
                <w:color w:val="auto"/>
                <w:sz w:val="28"/>
                <w:szCs w:val="22"/>
              </w:rPr>
              <w:t xml:space="preserve"> </w:t>
            </w:r>
            <w:r w:rsidR="003502D6">
              <w:rPr>
                <w:rFonts w:hAnsi="ＭＳ 明朝" w:cs="ＭＳ Ｐゴシック"/>
                <w:color w:val="auto"/>
                <w:sz w:val="28"/>
                <w:szCs w:val="22"/>
              </w:rPr>
              <w:t xml:space="preserve">　</w:t>
            </w:r>
            <w:r w:rsidR="00E65F17" w:rsidRPr="00572469">
              <w:rPr>
                <w:rFonts w:hAnsi="ＭＳ 明朝" w:cs="ＭＳ Ｐゴシック"/>
                <w:color w:val="auto"/>
                <w:sz w:val="28"/>
                <w:szCs w:val="22"/>
              </w:rPr>
              <w:t xml:space="preserve"> </w:t>
            </w:r>
            <w:r w:rsidRPr="00572469">
              <w:rPr>
                <w:rFonts w:hAnsi="ＭＳ 明朝" w:cs="ＭＳ Ｐゴシック"/>
                <w:color w:val="auto"/>
                <w:sz w:val="28"/>
                <w:szCs w:val="22"/>
              </w:rPr>
              <w:t>月</w:t>
            </w:r>
            <w:r w:rsidR="00E65F17" w:rsidRPr="00572469">
              <w:rPr>
                <w:rFonts w:hAnsi="ＭＳ 明朝" w:cs="ＭＳ Ｐゴシック"/>
                <w:color w:val="auto"/>
                <w:sz w:val="28"/>
                <w:szCs w:val="22"/>
              </w:rPr>
              <w:t xml:space="preserve"> </w:t>
            </w:r>
            <w:r w:rsidR="003502D6">
              <w:rPr>
                <w:rFonts w:hAnsi="ＭＳ 明朝" w:cs="ＭＳ Ｐゴシック"/>
                <w:color w:val="auto"/>
                <w:sz w:val="28"/>
                <w:szCs w:val="22"/>
              </w:rPr>
              <w:t xml:space="preserve">　</w:t>
            </w:r>
            <w:r w:rsidR="00E65F17" w:rsidRPr="00572469">
              <w:rPr>
                <w:rFonts w:hAnsi="ＭＳ 明朝" w:cs="ＭＳ Ｐゴシック"/>
                <w:color w:val="auto"/>
                <w:sz w:val="28"/>
                <w:szCs w:val="22"/>
              </w:rPr>
              <w:t xml:space="preserve"> </w:t>
            </w:r>
            <w:r w:rsidRPr="00572469">
              <w:rPr>
                <w:rFonts w:hAnsi="ＭＳ 明朝" w:cs="ＭＳ Ｐゴシック"/>
                <w:color w:val="auto"/>
                <w:sz w:val="28"/>
                <w:szCs w:val="22"/>
              </w:rPr>
              <w:t>日</w:t>
            </w:r>
          </w:p>
          <w:p w14:paraId="69C3B9C5" w14:textId="77777777" w:rsidR="00AA30AC" w:rsidRPr="00572469" w:rsidRDefault="00AA30AC" w:rsidP="00AA30AC">
            <w:pPr>
              <w:rPr>
                <w:rFonts w:hAnsi="ＭＳ 明朝" w:cs="ＭＳ Ｐゴシック" w:hint="default"/>
                <w:color w:val="auto"/>
                <w:sz w:val="28"/>
                <w:szCs w:val="24"/>
              </w:rPr>
            </w:pPr>
          </w:p>
          <w:p w14:paraId="14BAB2FB" w14:textId="77777777" w:rsidR="00AA30AC" w:rsidRPr="00572469" w:rsidRDefault="00AA30AC" w:rsidP="00AA30AC">
            <w:pPr>
              <w:ind w:firstLineChars="1070" w:firstLine="3006"/>
              <w:rPr>
                <w:rFonts w:hAnsi="ＭＳ 明朝" w:cs="ＭＳ Ｐゴシック" w:hint="default"/>
                <w:color w:val="auto"/>
                <w:sz w:val="28"/>
                <w:szCs w:val="24"/>
              </w:rPr>
            </w:pPr>
            <w:r w:rsidRPr="00572469">
              <w:rPr>
                <w:rFonts w:hAnsi="ＭＳ 明朝" w:cs="ＭＳ Ｐゴシック"/>
                <w:color w:val="auto"/>
                <w:sz w:val="28"/>
                <w:szCs w:val="24"/>
              </w:rPr>
              <w:t>住　所</w:t>
            </w:r>
          </w:p>
          <w:p w14:paraId="5970F6B0" w14:textId="77777777" w:rsidR="00AA30AC" w:rsidRPr="00572469" w:rsidRDefault="00AA30AC" w:rsidP="00AA30AC">
            <w:pPr>
              <w:spacing w:before="240"/>
              <w:ind w:firstLineChars="1070" w:firstLine="3006"/>
              <w:rPr>
                <w:rFonts w:hAnsi="ＭＳ 明朝" w:cs="ＭＳ Ｐゴシック" w:hint="default"/>
                <w:color w:val="auto"/>
                <w:sz w:val="28"/>
                <w:szCs w:val="24"/>
              </w:rPr>
            </w:pPr>
            <w:r w:rsidRPr="00572469">
              <w:rPr>
                <w:rFonts w:hAnsi="ＭＳ 明朝" w:cs="ＭＳ Ｐゴシック"/>
                <w:color w:val="auto"/>
                <w:sz w:val="28"/>
                <w:szCs w:val="24"/>
              </w:rPr>
              <w:t>名　称</w:t>
            </w:r>
          </w:p>
          <w:p w14:paraId="5DB49DEB" w14:textId="77777777" w:rsidR="00AA30AC" w:rsidRPr="00572469" w:rsidRDefault="00AA30AC" w:rsidP="00AA30AC">
            <w:pPr>
              <w:spacing w:before="240"/>
              <w:ind w:firstLineChars="1070" w:firstLine="3006"/>
              <w:rPr>
                <w:rFonts w:hAnsi="ＭＳ 明朝" w:cs="ＭＳ Ｐゴシック" w:hint="default"/>
                <w:color w:val="auto"/>
                <w:sz w:val="28"/>
                <w:szCs w:val="24"/>
              </w:rPr>
            </w:pPr>
            <w:r w:rsidRPr="00572469">
              <w:rPr>
                <w:rFonts w:hAnsi="ＭＳ 明朝" w:cs="ＭＳ Ｐゴシック"/>
                <w:color w:val="auto"/>
                <w:sz w:val="28"/>
                <w:szCs w:val="24"/>
              </w:rPr>
              <w:t xml:space="preserve">氏　名　　　　　　　　　　　　　　　</w:t>
            </w:r>
            <w:r w:rsidR="00E65F17" w:rsidRPr="00572469">
              <w:rPr>
                <w:rFonts w:hAnsi="ＭＳ 明朝" w:cs="ＭＳ Ｐゴシック"/>
                <w:color w:val="auto"/>
                <w:sz w:val="28"/>
                <w:szCs w:val="24"/>
              </w:rPr>
              <w:t>印</w:t>
            </w:r>
          </w:p>
          <w:p w14:paraId="751B345B" w14:textId="77777777" w:rsidR="00AA30AC" w:rsidRPr="00572469" w:rsidRDefault="00AA30AC" w:rsidP="00AA30AC">
            <w:pPr>
              <w:rPr>
                <w:rFonts w:hint="default"/>
                <w:sz w:val="28"/>
              </w:rPr>
            </w:pPr>
          </w:p>
          <w:p w14:paraId="2FB48E28" w14:textId="22DE48D5" w:rsidR="00AA30AC" w:rsidRPr="00572469" w:rsidRDefault="00AA30AC" w:rsidP="00E65F17">
            <w:pPr>
              <w:ind w:firstLineChars="300" w:firstLine="723"/>
              <w:rPr>
                <w:rFonts w:hint="default"/>
                <w:sz w:val="28"/>
              </w:rPr>
            </w:pPr>
            <w:r w:rsidRPr="00572469">
              <w:rPr>
                <w:rFonts w:hAnsi="ＭＳ 明朝" w:cs="ＭＳ Ｐゴシック"/>
                <w:color w:val="auto"/>
                <w:szCs w:val="22"/>
              </w:rPr>
              <w:t xml:space="preserve">公立大学法人宮崎県立看護大学理事長　</w:t>
            </w:r>
            <w:r w:rsidR="00427D9A">
              <w:rPr>
                <w:rFonts w:hAnsi="ＭＳ 明朝" w:cs="ＭＳ Ｐゴシック"/>
                <w:color w:val="auto"/>
                <w:szCs w:val="22"/>
              </w:rPr>
              <w:t>米良</w:t>
            </w:r>
            <w:r w:rsidRPr="00572469">
              <w:rPr>
                <w:rFonts w:hAnsi="ＭＳ 明朝" w:cs="ＭＳ Ｐゴシック"/>
                <w:color w:val="auto"/>
                <w:szCs w:val="22"/>
              </w:rPr>
              <w:t xml:space="preserve">　</w:t>
            </w:r>
            <w:r w:rsidR="00427D9A">
              <w:rPr>
                <w:rFonts w:hAnsi="ＭＳ 明朝" w:cs="ＭＳ Ｐゴシック"/>
                <w:color w:val="auto"/>
                <w:szCs w:val="22"/>
              </w:rPr>
              <w:t>勝也</w:t>
            </w:r>
            <w:r w:rsidRPr="00572469">
              <w:rPr>
                <w:rFonts w:hAnsi="ＭＳ 明朝" w:cs="ＭＳ Ｐゴシック"/>
                <w:color w:val="auto"/>
                <w:szCs w:val="22"/>
              </w:rPr>
              <w:t xml:space="preserve">　殿</w:t>
            </w:r>
          </w:p>
          <w:p w14:paraId="3CBE5B30" w14:textId="77777777" w:rsidR="00AA30AC" w:rsidRPr="00572469" w:rsidRDefault="00AA30AC" w:rsidP="00AA30AC">
            <w:pPr>
              <w:pStyle w:val="ac"/>
              <w:ind w:right="241"/>
              <w:jc w:val="left"/>
            </w:pPr>
          </w:p>
          <w:p w14:paraId="6DBD254A" w14:textId="77777777" w:rsidR="00AA30AC" w:rsidRPr="00572469" w:rsidRDefault="00AA30AC" w:rsidP="00AA30AC">
            <w:pPr>
              <w:rPr>
                <w:rFonts w:hint="default"/>
              </w:rPr>
            </w:pPr>
          </w:p>
        </w:tc>
      </w:tr>
      <w:tr w:rsidR="00AA30AC" w14:paraId="1E4B68CC" w14:textId="77777777" w:rsidTr="00AA30AC">
        <w:tc>
          <w:tcPr>
            <w:tcW w:w="5835" w:type="dxa"/>
            <w:vMerge w:val="restart"/>
            <w:tcBorders>
              <w:left w:val="nil"/>
              <w:right w:val="single" w:sz="4" w:space="0" w:color="auto"/>
            </w:tcBorders>
            <w:vAlign w:val="center"/>
          </w:tcPr>
          <w:p w14:paraId="6C1C679F" w14:textId="77777777" w:rsidR="00AA30AC" w:rsidRPr="00572469" w:rsidRDefault="00AA30AC" w:rsidP="00AA30AC">
            <w:pPr>
              <w:widowControl/>
              <w:jc w:val="right"/>
              <w:textAlignment w:val="auto"/>
              <w:rPr>
                <w:rFonts w:hAnsi="ＭＳ 明朝" w:hint="default"/>
              </w:rPr>
            </w:pPr>
          </w:p>
        </w:tc>
        <w:tc>
          <w:tcPr>
            <w:tcW w:w="3793" w:type="dxa"/>
            <w:tcBorders>
              <w:left w:val="single" w:sz="4" w:space="0" w:color="auto"/>
            </w:tcBorders>
            <w:vAlign w:val="center"/>
          </w:tcPr>
          <w:p w14:paraId="18C024AB" w14:textId="77777777" w:rsidR="00AA30AC" w:rsidRDefault="00AA30AC" w:rsidP="00E65F17">
            <w:pPr>
              <w:jc w:val="center"/>
              <w:rPr>
                <w:rFonts w:hAnsi="ＭＳ 明朝" w:hint="default"/>
              </w:rPr>
            </w:pPr>
            <w:r w:rsidRPr="00572469">
              <w:rPr>
                <w:rFonts w:hAnsi="ＭＳ 明朝" w:cs="ＭＳ Ｐゴシック"/>
                <w:color w:val="auto"/>
                <w:szCs w:val="24"/>
              </w:rPr>
              <w:t>代理人の職名又は本人との関係</w:t>
            </w:r>
          </w:p>
        </w:tc>
      </w:tr>
      <w:tr w:rsidR="00AA30AC" w14:paraId="1A75CCD6" w14:textId="77777777" w:rsidTr="00E65F17">
        <w:trPr>
          <w:trHeight w:val="963"/>
        </w:trPr>
        <w:tc>
          <w:tcPr>
            <w:tcW w:w="5835" w:type="dxa"/>
            <w:vMerge/>
            <w:tcBorders>
              <w:left w:val="nil"/>
              <w:bottom w:val="nil"/>
              <w:right w:val="single" w:sz="4" w:space="0" w:color="auto"/>
            </w:tcBorders>
          </w:tcPr>
          <w:p w14:paraId="4E00282F" w14:textId="77777777" w:rsidR="00AA30AC" w:rsidRDefault="00AA30AC" w:rsidP="00832867">
            <w:pPr>
              <w:widowControl/>
              <w:jc w:val="left"/>
              <w:textAlignment w:val="auto"/>
              <w:rPr>
                <w:rFonts w:hAnsi="ＭＳ 明朝" w:hint="default"/>
              </w:rPr>
            </w:pPr>
          </w:p>
        </w:tc>
        <w:tc>
          <w:tcPr>
            <w:tcW w:w="3793" w:type="dxa"/>
            <w:tcBorders>
              <w:left w:val="single" w:sz="4" w:space="0" w:color="auto"/>
            </w:tcBorders>
            <w:vAlign w:val="center"/>
          </w:tcPr>
          <w:p w14:paraId="77127740" w14:textId="77777777" w:rsidR="00AA30AC" w:rsidRDefault="00AA30AC" w:rsidP="00E65F17">
            <w:pPr>
              <w:widowControl/>
              <w:jc w:val="center"/>
              <w:textAlignment w:val="auto"/>
              <w:rPr>
                <w:rFonts w:hAnsi="ＭＳ 明朝" w:hint="default"/>
              </w:rPr>
            </w:pPr>
          </w:p>
        </w:tc>
      </w:tr>
    </w:tbl>
    <w:p w14:paraId="343FE783" w14:textId="77777777" w:rsidR="00F71B32" w:rsidRDefault="00F71B32" w:rsidP="00832867">
      <w:pPr>
        <w:widowControl/>
        <w:jc w:val="left"/>
        <w:textAlignment w:val="auto"/>
        <w:rPr>
          <w:rFonts w:hAnsi="ＭＳ 明朝" w:hint="default"/>
        </w:rPr>
      </w:pPr>
    </w:p>
    <w:p w14:paraId="12A16828" w14:textId="77777777" w:rsidR="00F71B32" w:rsidRPr="00F71B32" w:rsidRDefault="00F71B32" w:rsidP="00832867">
      <w:pPr>
        <w:widowControl/>
        <w:jc w:val="left"/>
        <w:textAlignment w:val="auto"/>
        <w:rPr>
          <w:rFonts w:hAnsi="ＭＳ 明朝" w:hint="default"/>
        </w:rPr>
      </w:pPr>
      <w:r>
        <w:rPr>
          <w:rFonts w:hAnsi="ＭＳ 明朝" w:hint="default"/>
        </w:rPr>
        <w:br w:type="page"/>
      </w:r>
    </w:p>
    <w:p w14:paraId="552578A8" w14:textId="77777777" w:rsidR="000C2BF2" w:rsidRPr="00F94C8A" w:rsidRDefault="000C2BF2" w:rsidP="000C2BF2">
      <w:pPr>
        <w:spacing w:afterLines="200" w:after="728"/>
        <w:jc w:val="center"/>
        <w:rPr>
          <w:rFonts w:asciiTheme="minorEastAsia" w:eastAsiaTheme="minorEastAsia" w:hAnsiTheme="minorEastAsia" w:hint="default"/>
          <w:sz w:val="28"/>
          <w:szCs w:val="28"/>
        </w:rPr>
      </w:pPr>
      <w:r w:rsidRPr="00F94C8A">
        <w:rPr>
          <w:rFonts w:asciiTheme="minorEastAsia" w:eastAsiaTheme="minorEastAsia" w:hAnsiTheme="minorEastAsia"/>
          <w:sz w:val="28"/>
          <w:szCs w:val="28"/>
        </w:rPr>
        <w:lastRenderedPageBreak/>
        <w:t>秘　密　保　持　誓　約　書</w:t>
      </w:r>
    </w:p>
    <w:p w14:paraId="1992B2BB" w14:textId="77777777" w:rsidR="000C2BF2" w:rsidRPr="00F94C8A" w:rsidRDefault="000C2BF2" w:rsidP="000C2BF2">
      <w:pPr>
        <w:rPr>
          <w:rFonts w:hint="default"/>
        </w:rPr>
      </w:pPr>
      <w:r w:rsidRPr="00F94C8A">
        <w:rPr>
          <w:u w:val="single"/>
        </w:rPr>
        <w:t xml:space="preserve">　　　　　　　　　　　　　　</w:t>
      </w:r>
      <w:r w:rsidRPr="00F94C8A">
        <w:t>（以下「甲」という。）は、公立大学法人宮崎県立看護大学（以下「乙」という。）に対し、</w:t>
      </w:r>
      <w:r w:rsidRPr="009E27EC">
        <w:t>宮崎県立看護大学</w:t>
      </w:r>
      <w:r>
        <w:t>附属</w:t>
      </w:r>
      <w:r w:rsidRPr="009E27EC">
        <w:t>図書館</w:t>
      </w:r>
      <w:r>
        <w:t>情報</w:t>
      </w:r>
      <w:r w:rsidRPr="009E27EC">
        <w:t>システム一式の賃貸借及び運用・保守に関する業務</w:t>
      </w:r>
      <w:r w:rsidRPr="00F94C8A">
        <w:rPr>
          <w:rFonts w:ascii="Meiryo UI" w:hAnsi="Meiryo UI"/>
        </w:rPr>
        <w:t>に関する</w:t>
      </w:r>
      <w:r>
        <w:rPr>
          <w:rFonts w:ascii="Meiryo UI" w:hAnsi="Meiryo UI"/>
        </w:rPr>
        <w:t>入札</w:t>
      </w:r>
      <w:r w:rsidRPr="00F94C8A">
        <w:t>（以下、「本</w:t>
      </w:r>
      <w:r>
        <w:t>入札</w:t>
      </w:r>
      <w:r w:rsidRPr="00F94C8A">
        <w:t>」という。）に係る情報提供にあたり、秘密保持に関する以下の条項を遵守することを誓約する。</w:t>
      </w:r>
    </w:p>
    <w:p w14:paraId="2BDF606A" w14:textId="77777777" w:rsidR="000C2BF2" w:rsidRPr="00F94C8A" w:rsidRDefault="000C2BF2" w:rsidP="000C2BF2">
      <w:pPr>
        <w:spacing w:line="0" w:lineRule="atLeast"/>
        <w:rPr>
          <w:rFonts w:hint="default"/>
        </w:rPr>
      </w:pPr>
    </w:p>
    <w:p w14:paraId="338289FE" w14:textId="77777777" w:rsidR="000C2BF2" w:rsidRPr="00F94C8A" w:rsidRDefault="000C2BF2" w:rsidP="000C2BF2">
      <w:pPr>
        <w:rPr>
          <w:rFonts w:hint="default"/>
        </w:rPr>
      </w:pPr>
      <w:r w:rsidRPr="00F94C8A">
        <w:t>（定義）</w:t>
      </w:r>
    </w:p>
    <w:p w14:paraId="31F493B1" w14:textId="77777777" w:rsidR="000C2BF2" w:rsidRPr="00F94C8A" w:rsidRDefault="000C2BF2" w:rsidP="000C2BF2">
      <w:pPr>
        <w:ind w:left="241" w:hangingChars="100" w:hanging="241"/>
        <w:rPr>
          <w:rFonts w:hint="default"/>
        </w:rPr>
      </w:pPr>
      <w:r w:rsidRPr="00F94C8A">
        <w:t>第１条　この誓約でいう秘密とは、文書、口頭及びその他の方法によることを問わず、乙が秘密として指定した上で開示される本</w:t>
      </w:r>
      <w:r>
        <w:t>入札</w:t>
      </w:r>
      <w:r w:rsidRPr="00F94C8A">
        <w:t>に関する情報で、公には入手できない情報をいう。ただし、次の各号のいずれかに該当するときは、この限りでない。</w:t>
      </w:r>
    </w:p>
    <w:p w14:paraId="0ED2AC8B" w14:textId="77777777" w:rsidR="000C2BF2" w:rsidRPr="00F94C8A" w:rsidRDefault="000C2BF2" w:rsidP="000C2BF2">
      <w:pPr>
        <w:rPr>
          <w:rFonts w:hint="default"/>
        </w:rPr>
      </w:pPr>
      <w:r w:rsidRPr="00F94C8A">
        <w:t>（１）乙より開示された時点で、既に公知となっていた情報</w:t>
      </w:r>
    </w:p>
    <w:p w14:paraId="43320FA9" w14:textId="77777777" w:rsidR="000C2BF2" w:rsidRPr="00F94C8A" w:rsidRDefault="000C2BF2" w:rsidP="000C2BF2">
      <w:pPr>
        <w:rPr>
          <w:rFonts w:hint="default"/>
        </w:rPr>
      </w:pPr>
      <w:r w:rsidRPr="00F94C8A">
        <w:t>（２）乙より開示された後、甲の責によらず公知となった情報</w:t>
      </w:r>
    </w:p>
    <w:p w14:paraId="728FA4F4" w14:textId="77777777" w:rsidR="000C2BF2" w:rsidRPr="00F94C8A" w:rsidRDefault="000C2BF2" w:rsidP="000C2BF2">
      <w:pPr>
        <w:rPr>
          <w:rFonts w:hint="default"/>
        </w:rPr>
      </w:pPr>
      <w:r w:rsidRPr="00F94C8A">
        <w:t>（３）乙より開示された時点で、既に甲が保有していた情報</w:t>
      </w:r>
    </w:p>
    <w:p w14:paraId="0BB80753" w14:textId="77777777" w:rsidR="000C2BF2" w:rsidRPr="00F94C8A" w:rsidRDefault="000C2BF2" w:rsidP="000C2BF2">
      <w:pPr>
        <w:rPr>
          <w:rFonts w:hint="default"/>
        </w:rPr>
      </w:pPr>
      <w:r w:rsidRPr="00F94C8A">
        <w:t>（４）乙より開示された後、第三者から秘密保持義務を負うことなく適法に取得した情報</w:t>
      </w:r>
    </w:p>
    <w:p w14:paraId="2DFDB72C" w14:textId="77777777" w:rsidR="000C2BF2" w:rsidRPr="00F94C8A" w:rsidRDefault="000C2BF2" w:rsidP="000C2BF2">
      <w:pPr>
        <w:rPr>
          <w:rFonts w:hint="default"/>
        </w:rPr>
      </w:pPr>
      <w:r w:rsidRPr="00F94C8A">
        <w:t>（５）正当な権限を有する第三者から開示を要請された情報</w:t>
      </w:r>
    </w:p>
    <w:p w14:paraId="7968D96A" w14:textId="77777777" w:rsidR="000C2BF2" w:rsidRPr="00F94C8A" w:rsidRDefault="000C2BF2" w:rsidP="000C2BF2">
      <w:pPr>
        <w:spacing w:line="0" w:lineRule="atLeast"/>
        <w:rPr>
          <w:rFonts w:hint="default"/>
        </w:rPr>
      </w:pPr>
    </w:p>
    <w:p w14:paraId="4669ADD2" w14:textId="77777777" w:rsidR="000C2BF2" w:rsidRPr="00F94C8A" w:rsidRDefault="000C2BF2" w:rsidP="000C2BF2">
      <w:pPr>
        <w:rPr>
          <w:rFonts w:hint="default"/>
        </w:rPr>
      </w:pPr>
      <w:r w:rsidRPr="00F94C8A">
        <w:t>（秘密保持）</w:t>
      </w:r>
    </w:p>
    <w:p w14:paraId="5F3E23EF" w14:textId="77777777" w:rsidR="000C2BF2" w:rsidRPr="00F94C8A" w:rsidRDefault="000C2BF2" w:rsidP="000C2BF2">
      <w:pPr>
        <w:ind w:left="241" w:hangingChars="100" w:hanging="241"/>
        <w:rPr>
          <w:rFonts w:hint="default"/>
        </w:rPr>
      </w:pPr>
      <w:r w:rsidRPr="00F94C8A">
        <w:t>第２条　甲は、厳に秘密を保持するものとし、乙の書面による事前の承認なくして、第三者（甲の役員及び従業員並びに甲が業務を委託する事業者並びに弁護士、公認会計士、税理士その他の顧問契約をしている助言者を除く。）に対して、秘密を開示してはならない。</w:t>
      </w:r>
    </w:p>
    <w:p w14:paraId="6DF56F13" w14:textId="77777777" w:rsidR="000C2BF2" w:rsidRPr="00F94C8A" w:rsidRDefault="000C2BF2" w:rsidP="000C2BF2">
      <w:pPr>
        <w:ind w:left="241" w:hangingChars="100" w:hanging="241"/>
        <w:rPr>
          <w:rFonts w:hint="default"/>
        </w:rPr>
      </w:pPr>
      <w:r w:rsidRPr="00F94C8A">
        <w:t>２　甲は、乙の書面による事前の承認なくして、秘密が記録された文書及び電磁的記録を複製してはならない。</w:t>
      </w:r>
    </w:p>
    <w:p w14:paraId="7BB31147" w14:textId="77777777" w:rsidR="000C2BF2" w:rsidRPr="00F94C8A" w:rsidRDefault="000C2BF2" w:rsidP="000C2BF2">
      <w:pPr>
        <w:ind w:left="241" w:hangingChars="100" w:hanging="241"/>
        <w:rPr>
          <w:rFonts w:hint="default"/>
        </w:rPr>
      </w:pPr>
      <w:r w:rsidRPr="00F94C8A">
        <w:t>３　甲は、秘密が漏洩することがないよう、乙から開示された秘密が記録された文書及び電磁的記録並びに乙の事前の承認を得て作成した複製物（以下「秘密情報」という。）の施錠可能な場所への保管等適切な措置を講じなければならない。</w:t>
      </w:r>
    </w:p>
    <w:p w14:paraId="1FAAC7DB" w14:textId="77777777" w:rsidR="000C2BF2" w:rsidRPr="00F94C8A" w:rsidRDefault="00EF5BE7" w:rsidP="000C2BF2">
      <w:pPr>
        <w:ind w:left="241" w:hangingChars="100" w:hanging="241"/>
        <w:rPr>
          <w:rFonts w:hint="default"/>
        </w:rPr>
      </w:pPr>
      <w:r>
        <w:t>４</w:t>
      </w:r>
      <w:r w:rsidR="000C2BF2" w:rsidRPr="00F94C8A">
        <w:t xml:space="preserve">　甲は、本</w:t>
      </w:r>
      <w:r w:rsidR="000C2BF2">
        <w:t>入札</w:t>
      </w:r>
      <w:r w:rsidR="000C2BF2" w:rsidRPr="00F94C8A">
        <w:t>の目的の範囲内で甲の役員及び従業員並びに甲が業務を委託する事業者並びに弁護士、公認会計士、税理士その他の顧問契約をしている助言者に対して秘密を開示するときは、これらの者に対しても甲の責任において秘密を保持しなければならない。</w:t>
      </w:r>
    </w:p>
    <w:p w14:paraId="75C1E829" w14:textId="77777777" w:rsidR="000C2BF2" w:rsidRPr="00F94C8A" w:rsidRDefault="000C2BF2" w:rsidP="000C2BF2">
      <w:pPr>
        <w:spacing w:line="0" w:lineRule="atLeast"/>
        <w:rPr>
          <w:rFonts w:hint="default"/>
        </w:rPr>
      </w:pPr>
    </w:p>
    <w:p w14:paraId="2AF4514D" w14:textId="77777777" w:rsidR="000C2BF2" w:rsidRPr="00F94C8A" w:rsidRDefault="000C2BF2" w:rsidP="000C2BF2">
      <w:pPr>
        <w:rPr>
          <w:rFonts w:hint="default"/>
        </w:rPr>
      </w:pPr>
      <w:r w:rsidRPr="00F94C8A">
        <w:t>（目的外利用の禁止）</w:t>
      </w:r>
    </w:p>
    <w:p w14:paraId="79DFB9BB" w14:textId="77777777" w:rsidR="000C2BF2" w:rsidRPr="00F94C8A" w:rsidRDefault="000C2BF2" w:rsidP="000C2BF2">
      <w:pPr>
        <w:ind w:left="241" w:hangingChars="100" w:hanging="241"/>
        <w:rPr>
          <w:rFonts w:hint="default"/>
        </w:rPr>
      </w:pPr>
      <w:r w:rsidRPr="00F94C8A">
        <w:t>第</w:t>
      </w:r>
      <w:r w:rsidR="00EF5BE7">
        <w:t>３</w:t>
      </w:r>
      <w:r w:rsidRPr="00F94C8A">
        <w:t>条　甲は、秘密を本</w:t>
      </w:r>
      <w:r>
        <w:t>入札</w:t>
      </w:r>
      <w:r w:rsidRPr="00F94C8A">
        <w:t>のために必要な限りにおいて利用するものとし、本</w:t>
      </w:r>
      <w:r>
        <w:t>入札</w:t>
      </w:r>
      <w:r w:rsidRPr="00F94C8A">
        <w:t>以外の目的に一切利用してはならない。</w:t>
      </w:r>
    </w:p>
    <w:p w14:paraId="16E53512" w14:textId="77777777" w:rsidR="000C2BF2" w:rsidRPr="00EF5BE7" w:rsidRDefault="000C2BF2" w:rsidP="000C2BF2">
      <w:pPr>
        <w:spacing w:line="0" w:lineRule="atLeast"/>
        <w:rPr>
          <w:rFonts w:hint="default"/>
        </w:rPr>
      </w:pPr>
    </w:p>
    <w:p w14:paraId="7231AA02" w14:textId="77777777" w:rsidR="000C2BF2" w:rsidRPr="00F94C8A" w:rsidRDefault="000C2BF2" w:rsidP="000C2BF2">
      <w:pPr>
        <w:rPr>
          <w:rFonts w:hint="default"/>
        </w:rPr>
      </w:pPr>
      <w:r w:rsidRPr="00F94C8A">
        <w:t>（秘密情報の返還）</w:t>
      </w:r>
    </w:p>
    <w:p w14:paraId="765410F3" w14:textId="77777777" w:rsidR="000C2BF2" w:rsidRDefault="000C2BF2" w:rsidP="000C2BF2">
      <w:pPr>
        <w:ind w:left="241" w:hangingChars="100" w:hanging="241"/>
        <w:rPr>
          <w:rFonts w:hint="default"/>
        </w:rPr>
      </w:pPr>
      <w:r w:rsidRPr="00F94C8A">
        <w:t>第</w:t>
      </w:r>
      <w:r w:rsidR="00EF5BE7">
        <w:t>４</w:t>
      </w:r>
      <w:r w:rsidRPr="00F94C8A">
        <w:t>条　甲は、本</w:t>
      </w:r>
      <w:r>
        <w:t>入札</w:t>
      </w:r>
      <w:r w:rsidRPr="00F94C8A">
        <w:t>の終了日又は乙から請求があったときは、秘密情報を速やかに乙に</w:t>
      </w:r>
      <w:r w:rsidRPr="00F94C8A">
        <w:lastRenderedPageBreak/>
        <w:t>返還しなければならない。</w:t>
      </w:r>
    </w:p>
    <w:p w14:paraId="50E6CA4D" w14:textId="77777777" w:rsidR="00427D9A" w:rsidRPr="00F94C8A" w:rsidRDefault="00427D9A" w:rsidP="000C2BF2">
      <w:pPr>
        <w:ind w:left="241" w:hangingChars="100" w:hanging="241"/>
        <w:rPr>
          <w:rFonts w:hint="default"/>
        </w:rPr>
      </w:pPr>
    </w:p>
    <w:p w14:paraId="121B2ECB" w14:textId="77777777" w:rsidR="000C2BF2" w:rsidRPr="00F94C8A" w:rsidRDefault="000C2BF2" w:rsidP="000C2BF2">
      <w:pPr>
        <w:rPr>
          <w:rFonts w:hint="default"/>
        </w:rPr>
      </w:pPr>
      <w:r w:rsidRPr="00F94C8A">
        <w:t>（有効期間）</w:t>
      </w:r>
    </w:p>
    <w:p w14:paraId="37DEE69B" w14:textId="77777777" w:rsidR="000C2BF2" w:rsidRPr="00F94C8A" w:rsidRDefault="000C2BF2" w:rsidP="000C2BF2">
      <w:pPr>
        <w:ind w:left="241" w:hangingChars="100" w:hanging="241"/>
        <w:rPr>
          <w:rFonts w:hint="default"/>
        </w:rPr>
      </w:pPr>
      <w:r w:rsidRPr="00F94C8A">
        <w:t>第</w:t>
      </w:r>
      <w:r w:rsidR="00EF5BE7">
        <w:t>５</w:t>
      </w:r>
      <w:r w:rsidRPr="00F94C8A">
        <w:t>条　本誓約に定める秘密保持及び利用制限に関する甲の義務は、各秘密の開示を受けた日から発生し、秘密情報の返還後も有効に存続するものとする。</w:t>
      </w:r>
    </w:p>
    <w:p w14:paraId="7D419F5F" w14:textId="77777777" w:rsidR="000C2BF2" w:rsidRPr="00EF5BE7" w:rsidRDefault="000C2BF2" w:rsidP="000C2BF2">
      <w:pPr>
        <w:spacing w:line="0" w:lineRule="atLeast"/>
        <w:rPr>
          <w:rFonts w:hint="default"/>
        </w:rPr>
      </w:pPr>
    </w:p>
    <w:p w14:paraId="598C0243" w14:textId="77777777" w:rsidR="000C2BF2" w:rsidRPr="00F94C8A" w:rsidRDefault="000C2BF2" w:rsidP="000C2BF2">
      <w:pPr>
        <w:rPr>
          <w:rFonts w:hint="default"/>
        </w:rPr>
      </w:pPr>
      <w:r w:rsidRPr="00F94C8A">
        <w:t>（損害賠償）</w:t>
      </w:r>
    </w:p>
    <w:p w14:paraId="6B3F9CD4" w14:textId="77777777" w:rsidR="000C2BF2" w:rsidRPr="00F94C8A" w:rsidRDefault="000C2BF2" w:rsidP="000C2BF2">
      <w:pPr>
        <w:rPr>
          <w:rFonts w:hint="default"/>
        </w:rPr>
      </w:pPr>
      <w:r w:rsidRPr="00F94C8A">
        <w:t>第</w:t>
      </w:r>
      <w:r w:rsidR="00EF5BE7">
        <w:t>６</w:t>
      </w:r>
      <w:r w:rsidRPr="00F94C8A">
        <w:t>条　甲がこの誓約に違反したときは、甲は違反状態の改善の義務を負うものとする。</w:t>
      </w:r>
    </w:p>
    <w:p w14:paraId="02705EB7" w14:textId="77777777" w:rsidR="000C2BF2" w:rsidRPr="00F94C8A" w:rsidRDefault="000C2BF2" w:rsidP="000C2BF2">
      <w:pPr>
        <w:ind w:left="241" w:hangingChars="100" w:hanging="241"/>
        <w:rPr>
          <w:rFonts w:hint="default"/>
        </w:rPr>
      </w:pPr>
      <w:r w:rsidRPr="00F94C8A">
        <w:t>２　甲は、秘密を外部に開示又は漏洩したときは、これに起因する乙又は第三者の損害を賠償しなければならない。</w:t>
      </w:r>
    </w:p>
    <w:p w14:paraId="2BEE42F6" w14:textId="77777777" w:rsidR="000C2BF2" w:rsidRPr="00F94C8A" w:rsidRDefault="000C2BF2" w:rsidP="000C2BF2">
      <w:pPr>
        <w:spacing w:line="0" w:lineRule="atLeast"/>
        <w:rPr>
          <w:rFonts w:hint="default"/>
        </w:rPr>
      </w:pPr>
    </w:p>
    <w:p w14:paraId="6E8B9ED9" w14:textId="77777777" w:rsidR="000C2BF2" w:rsidRPr="00F94C8A" w:rsidRDefault="000C2BF2" w:rsidP="000C2BF2">
      <w:pPr>
        <w:rPr>
          <w:rFonts w:hint="default"/>
        </w:rPr>
      </w:pPr>
      <w:r w:rsidRPr="00F94C8A">
        <w:t>（信義則）</w:t>
      </w:r>
    </w:p>
    <w:p w14:paraId="7D59E69C" w14:textId="77777777" w:rsidR="000C2BF2" w:rsidRPr="00F94C8A" w:rsidRDefault="000C2BF2" w:rsidP="000C2BF2">
      <w:pPr>
        <w:rPr>
          <w:rFonts w:hint="default"/>
        </w:rPr>
      </w:pPr>
      <w:r w:rsidRPr="00F94C8A">
        <w:t>第</w:t>
      </w:r>
      <w:r w:rsidR="00EF5BE7">
        <w:t>７</w:t>
      </w:r>
      <w:r w:rsidRPr="00F94C8A">
        <w:t>条　甲は、信義を重んじ、誠実にこの誓約を遵守しなければならない。</w:t>
      </w:r>
    </w:p>
    <w:p w14:paraId="7CF0F191" w14:textId="77777777" w:rsidR="000C2BF2" w:rsidRPr="00EF5BE7" w:rsidRDefault="000C2BF2" w:rsidP="000C2BF2">
      <w:pPr>
        <w:spacing w:line="0" w:lineRule="atLeast"/>
        <w:rPr>
          <w:rFonts w:hint="default"/>
        </w:rPr>
      </w:pPr>
    </w:p>
    <w:p w14:paraId="42705477" w14:textId="77777777" w:rsidR="000C2BF2" w:rsidRPr="00F94C8A" w:rsidRDefault="000C2BF2" w:rsidP="000C2BF2">
      <w:pPr>
        <w:rPr>
          <w:rFonts w:hint="default"/>
        </w:rPr>
      </w:pPr>
      <w:r w:rsidRPr="00F94C8A">
        <w:t>（管轄裁判所）</w:t>
      </w:r>
    </w:p>
    <w:p w14:paraId="6A653EC2" w14:textId="77777777" w:rsidR="000C2BF2" w:rsidRPr="00F94C8A" w:rsidRDefault="000C2BF2" w:rsidP="000C2BF2">
      <w:pPr>
        <w:ind w:left="241" w:hangingChars="100" w:hanging="241"/>
        <w:rPr>
          <w:rFonts w:hint="default"/>
        </w:rPr>
      </w:pPr>
      <w:r w:rsidRPr="00F94C8A">
        <w:t>第</w:t>
      </w:r>
      <w:r w:rsidR="00EF5BE7">
        <w:t>８</w:t>
      </w:r>
      <w:r w:rsidRPr="00F94C8A">
        <w:t>条　この誓約に関する紛争については、乙の所在地を管轄する裁判所をもって第一審の裁判所とする。</w:t>
      </w:r>
    </w:p>
    <w:p w14:paraId="49257709" w14:textId="77777777" w:rsidR="000C2BF2" w:rsidRPr="00EF5BE7" w:rsidRDefault="000C2BF2" w:rsidP="000C2BF2">
      <w:pPr>
        <w:spacing w:line="0" w:lineRule="atLeast"/>
        <w:rPr>
          <w:rFonts w:hint="default"/>
        </w:rPr>
      </w:pPr>
    </w:p>
    <w:p w14:paraId="3D5476F3" w14:textId="77777777" w:rsidR="000C2BF2" w:rsidRPr="00F94C8A" w:rsidRDefault="000C2BF2" w:rsidP="000C2BF2">
      <w:pPr>
        <w:rPr>
          <w:rFonts w:hint="default"/>
        </w:rPr>
      </w:pPr>
      <w:r w:rsidRPr="00F94C8A">
        <w:t>（疑義等の決定）</w:t>
      </w:r>
    </w:p>
    <w:p w14:paraId="6C642A95" w14:textId="77777777" w:rsidR="000C2BF2" w:rsidRPr="00F94C8A" w:rsidRDefault="000C2BF2" w:rsidP="000C2BF2">
      <w:pPr>
        <w:ind w:left="241" w:hangingChars="100" w:hanging="241"/>
        <w:rPr>
          <w:rFonts w:hint="default"/>
        </w:rPr>
      </w:pPr>
      <w:r w:rsidRPr="00F94C8A">
        <w:t>第</w:t>
      </w:r>
      <w:r w:rsidR="00EF5BE7">
        <w:t>９</w:t>
      </w:r>
      <w:r w:rsidRPr="00F94C8A">
        <w:t>条　この誓約書に定めのない事項及びこの誓約の遵守に関し疑義を生じたときは、甲は、乙と協議しなければならない。</w:t>
      </w:r>
    </w:p>
    <w:p w14:paraId="59C27BF5" w14:textId="77777777" w:rsidR="000C2BF2" w:rsidRPr="00F94C8A" w:rsidRDefault="000C2BF2" w:rsidP="000C2BF2">
      <w:pPr>
        <w:rPr>
          <w:rFonts w:hint="default"/>
        </w:rPr>
      </w:pPr>
    </w:p>
    <w:p w14:paraId="151A3A27" w14:textId="77777777" w:rsidR="000C2BF2" w:rsidRPr="00F94C8A" w:rsidRDefault="000C2BF2" w:rsidP="000C2BF2">
      <w:pPr>
        <w:rPr>
          <w:rFonts w:hint="default"/>
        </w:rPr>
      </w:pPr>
    </w:p>
    <w:p w14:paraId="2A359CF9" w14:textId="77777777" w:rsidR="000C2BF2" w:rsidRPr="00F94C8A" w:rsidRDefault="000C2BF2" w:rsidP="000C2BF2">
      <w:pPr>
        <w:rPr>
          <w:rFonts w:hint="default"/>
        </w:rPr>
      </w:pPr>
    </w:p>
    <w:p w14:paraId="65D3B5C6" w14:textId="77777777" w:rsidR="000C2BF2" w:rsidRPr="00F94C8A" w:rsidRDefault="000C2BF2" w:rsidP="000C2BF2">
      <w:pPr>
        <w:ind w:right="840"/>
        <w:rPr>
          <w:rFonts w:hint="default"/>
        </w:rPr>
      </w:pPr>
    </w:p>
    <w:p w14:paraId="05F16B6A" w14:textId="77777777" w:rsidR="000C2BF2" w:rsidRPr="00F94C8A" w:rsidRDefault="000C2BF2" w:rsidP="000C2BF2">
      <w:pPr>
        <w:ind w:right="840" w:firstLineChars="200" w:firstLine="482"/>
        <w:rPr>
          <w:rFonts w:hint="default"/>
        </w:rPr>
      </w:pPr>
      <w:r w:rsidRPr="00F94C8A">
        <w:t>令和　　年　　月　　日</w:t>
      </w:r>
    </w:p>
    <w:p w14:paraId="19B26600" w14:textId="77777777" w:rsidR="000C2BF2" w:rsidRPr="00F94C8A" w:rsidRDefault="000C2BF2" w:rsidP="000C2BF2">
      <w:pPr>
        <w:ind w:right="840"/>
        <w:rPr>
          <w:rFonts w:hint="default"/>
        </w:rPr>
      </w:pPr>
    </w:p>
    <w:p w14:paraId="6BFFD315" w14:textId="77777777" w:rsidR="000C2BF2" w:rsidRPr="00F94C8A" w:rsidRDefault="000C2BF2" w:rsidP="000C2BF2">
      <w:pPr>
        <w:ind w:right="840"/>
        <w:rPr>
          <w:rFonts w:hint="default"/>
        </w:rPr>
      </w:pPr>
    </w:p>
    <w:p w14:paraId="5051B89A" w14:textId="77777777" w:rsidR="000C2BF2" w:rsidRPr="00F94C8A" w:rsidRDefault="000C2BF2" w:rsidP="000C2BF2">
      <w:pPr>
        <w:rPr>
          <w:rFonts w:hint="default"/>
          <w:u w:val="single"/>
        </w:rPr>
      </w:pPr>
      <w:r w:rsidRPr="00F94C8A">
        <w:t xml:space="preserve">　　　　　　　　　　　</w:t>
      </w:r>
      <w:r w:rsidRPr="000C2BF2">
        <w:rPr>
          <w:spacing w:val="390"/>
          <w:fitText w:val="1260" w:id="-1827522304"/>
        </w:rPr>
        <w:t>住</w:t>
      </w:r>
      <w:r w:rsidRPr="000C2BF2">
        <w:rPr>
          <w:fitText w:val="1260" w:id="-1827522304"/>
        </w:rPr>
        <w:t>所</w:t>
      </w:r>
      <w:r w:rsidRPr="00F94C8A">
        <w:t xml:space="preserve">　</w:t>
      </w:r>
      <w:r w:rsidRPr="00F94C8A">
        <w:rPr>
          <w:u w:val="single"/>
        </w:rPr>
        <w:t xml:space="preserve">　　　　　　　　　　　　　　　　　　　　　　　　　　　　</w:t>
      </w:r>
    </w:p>
    <w:p w14:paraId="6A23BC0B" w14:textId="77777777" w:rsidR="000C2BF2" w:rsidRPr="00F94C8A" w:rsidRDefault="000C2BF2" w:rsidP="000C2BF2">
      <w:pPr>
        <w:rPr>
          <w:rFonts w:hint="default"/>
          <w:u w:val="single"/>
        </w:rPr>
      </w:pPr>
    </w:p>
    <w:p w14:paraId="77F1D280" w14:textId="77777777" w:rsidR="000C2BF2" w:rsidRPr="00F94C8A" w:rsidRDefault="000C2BF2" w:rsidP="000C2BF2">
      <w:pPr>
        <w:rPr>
          <w:rFonts w:hint="default"/>
          <w:u w:val="single"/>
        </w:rPr>
      </w:pPr>
      <w:r w:rsidRPr="00F94C8A">
        <w:t xml:space="preserve">　　　　　　　　　　　　　　　　　　</w:t>
      </w:r>
      <w:r w:rsidRPr="00F94C8A">
        <w:rPr>
          <w:u w:val="single"/>
        </w:rPr>
        <w:t xml:space="preserve">　　　　　　　　　　　　　　　　　　　　　　　　　　　　</w:t>
      </w:r>
    </w:p>
    <w:p w14:paraId="132576E8" w14:textId="77777777" w:rsidR="000C2BF2" w:rsidRPr="00F94C8A" w:rsidRDefault="000C2BF2" w:rsidP="000C2BF2">
      <w:pPr>
        <w:rPr>
          <w:rFonts w:hint="default"/>
          <w:u w:val="single"/>
        </w:rPr>
      </w:pPr>
    </w:p>
    <w:p w14:paraId="1F4F663E" w14:textId="77777777" w:rsidR="000C2BF2" w:rsidRPr="00F94C8A" w:rsidRDefault="000C2BF2" w:rsidP="000C2BF2">
      <w:pPr>
        <w:rPr>
          <w:rFonts w:hint="default"/>
          <w:u w:val="single"/>
        </w:rPr>
      </w:pPr>
      <w:r w:rsidRPr="00F94C8A">
        <w:t xml:space="preserve">　　　　　　　　　　　商号又は名称　</w:t>
      </w:r>
      <w:r w:rsidRPr="00F94C8A">
        <w:rPr>
          <w:u w:val="single"/>
        </w:rPr>
        <w:t xml:space="preserve">　　　　　　　　　　　　　　　　　　　　　　　　　　　　</w:t>
      </w:r>
    </w:p>
    <w:p w14:paraId="441228B2" w14:textId="77777777" w:rsidR="000C2BF2" w:rsidRPr="00F94C8A" w:rsidRDefault="000C2BF2" w:rsidP="000C2BF2">
      <w:pPr>
        <w:rPr>
          <w:rFonts w:hint="default"/>
        </w:rPr>
      </w:pPr>
    </w:p>
    <w:p w14:paraId="07B01C25" w14:textId="77777777" w:rsidR="000C2BF2" w:rsidRDefault="000C2BF2" w:rsidP="000C2BF2">
      <w:pPr>
        <w:jc w:val="center"/>
        <w:rPr>
          <w:rFonts w:hint="default"/>
          <w:u w:val="single"/>
        </w:rPr>
      </w:pPr>
      <w:r w:rsidRPr="00F94C8A">
        <w:t xml:space="preserve">　　　　　</w:t>
      </w:r>
      <w:r>
        <w:t xml:space="preserve"> </w:t>
      </w:r>
      <w:r>
        <w:rPr>
          <w:rFonts w:hint="default"/>
        </w:rPr>
        <w:t xml:space="preserve"> </w:t>
      </w:r>
      <w:r w:rsidRPr="00F94C8A">
        <w:t xml:space="preserve">　　　　</w:t>
      </w:r>
      <w:r>
        <w:t xml:space="preserve"> </w:t>
      </w:r>
      <w:r w:rsidRPr="00F94C8A">
        <w:t xml:space="preserve">代表者職氏名　</w:t>
      </w:r>
      <w:r w:rsidRPr="00F94C8A">
        <w:rPr>
          <w:u w:val="single"/>
        </w:rPr>
        <w:t xml:space="preserve">　　　　　　　　　　　　　　　　　　　　　㊞　</w:t>
      </w:r>
    </w:p>
    <w:p w14:paraId="0A346500" w14:textId="77777777" w:rsidR="000C2BF2" w:rsidRDefault="000C2BF2" w:rsidP="000C2BF2">
      <w:pPr>
        <w:jc w:val="center"/>
        <w:rPr>
          <w:rFonts w:hAnsi="ＭＳ 明朝" w:hint="default"/>
          <w:highlight w:val="yellow"/>
        </w:rPr>
      </w:pPr>
    </w:p>
    <w:p w14:paraId="60865106" w14:textId="77777777" w:rsidR="000C2BF2" w:rsidRDefault="000C2BF2" w:rsidP="000C2BF2">
      <w:pPr>
        <w:jc w:val="center"/>
        <w:rPr>
          <w:rFonts w:hAnsi="ＭＳ 明朝" w:hint="default"/>
          <w:highlight w:val="yellow"/>
        </w:rPr>
      </w:pPr>
    </w:p>
    <w:p w14:paraId="1BDF2A2D" w14:textId="77777777" w:rsidR="000C2BF2" w:rsidRDefault="000C2BF2" w:rsidP="000C2BF2">
      <w:pPr>
        <w:jc w:val="center"/>
        <w:rPr>
          <w:rFonts w:hAnsi="ＭＳ 明朝" w:hint="default"/>
          <w:highlight w:val="yellow"/>
        </w:rPr>
      </w:pPr>
    </w:p>
    <w:p w14:paraId="5B61AF67" w14:textId="77777777" w:rsidR="000C2BF2" w:rsidRDefault="000C2BF2" w:rsidP="000C2BF2">
      <w:pPr>
        <w:jc w:val="center"/>
        <w:rPr>
          <w:rFonts w:hAnsi="ＭＳ 明朝" w:hint="default"/>
          <w:highlight w:val="yellow"/>
        </w:rPr>
      </w:pPr>
    </w:p>
    <w:p w14:paraId="4D92DEF4" w14:textId="77777777" w:rsidR="005944E3" w:rsidRPr="00C55490" w:rsidRDefault="005944E3" w:rsidP="00C55490">
      <w:pPr>
        <w:jc w:val="center"/>
        <w:rPr>
          <w:rFonts w:hAnsi="ＭＳ 明朝" w:hint="default"/>
        </w:rPr>
      </w:pPr>
    </w:p>
    <w:sectPr w:rsidR="005944E3" w:rsidRPr="00C55490">
      <w:endnotePr>
        <w:numFmt w:val="decimal"/>
      </w:endnotePr>
      <w:pgSz w:w="11906" w:h="16838"/>
      <w:pgMar w:top="1134" w:right="1134" w:bottom="-1134" w:left="1134" w:header="850" w:footer="0" w:gutter="0"/>
      <w:cols w:space="720"/>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8EDD2" w14:textId="77777777" w:rsidR="001700DA" w:rsidRDefault="001700DA">
      <w:pPr>
        <w:spacing w:before="327"/>
        <w:rPr>
          <w:rFonts w:hint="default"/>
        </w:rPr>
      </w:pPr>
      <w:r>
        <w:continuationSeparator/>
      </w:r>
    </w:p>
  </w:endnote>
  <w:endnote w:type="continuationSeparator" w:id="0">
    <w:p w14:paraId="2D1EE4FD" w14:textId="77777777" w:rsidR="001700DA" w:rsidRDefault="001700D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2E181" w14:textId="77777777" w:rsidR="001700DA" w:rsidRDefault="001700DA">
      <w:pPr>
        <w:spacing w:before="327"/>
        <w:rPr>
          <w:rFonts w:hint="default"/>
        </w:rPr>
      </w:pPr>
      <w:r>
        <w:continuationSeparator/>
      </w:r>
    </w:p>
  </w:footnote>
  <w:footnote w:type="continuationSeparator" w:id="0">
    <w:p w14:paraId="2C23E0A2" w14:textId="77777777" w:rsidR="001700DA" w:rsidRDefault="001700DA">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hyphenationZone w:val="0"/>
  <w:drawingGridHorizontalSpacing w:val="425"/>
  <w:drawingGridVerticalSpacing w:val="364"/>
  <w:displayHorizontalDrawingGridEvery w:val="0"/>
  <w:doNotShadeFormData/>
  <w:characterSpacingControl w:val="doNotCompress"/>
  <w:noLineBreaksAfter w:lang="ja-JP" w:val="$([\{£¥‘“〈《「『【〔＄（［｛｢￡￥"/>
  <w:noLineBreaksBefore w:lang="ja-JP" w:val="!%),.:;?]}¢°’”‰′″℃、。々〉》」』】〕゛゜ゝゞ・ヽヾ！％），．：；？］｝｡｣､･ﾞﾟ￠"/>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30C"/>
    <w:rsid w:val="000C2BF2"/>
    <w:rsid w:val="000D1E4B"/>
    <w:rsid w:val="00102FE5"/>
    <w:rsid w:val="001700DA"/>
    <w:rsid w:val="0017530C"/>
    <w:rsid w:val="00176C0B"/>
    <w:rsid w:val="001C6E0D"/>
    <w:rsid w:val="002246FF"/>
    <w:rsid w:val="00297109"/>
    <w:rsid w:val="002D1205"/>
    <w:rsid w:val="003502D6"/>
    <w:rsid w:val="003B418F"/>
    <w:rsid w:val="00427D9A"/>
    <w:rsid w:val="004D298A"/>
    <w:rsid w:val="00512402"/>
    <w:rsid w:val="00525E69"/>
    <w:rsid w:val="00572469"/>
    <w:rsid w:val="005944E3"/>
    <w:rsid w:val="005A3921"/>
    <w:rsid w:val="006E37E8"/>
    <w:rsid w:val="006E6D22"/>
    <w:rsid w:val="007A66DE"/>
    <w:rsid w:val="00832867"/>
    <w:rsid w:val="00911340"/>
    <w:rsid w:val="009B0105"/>
    <w:rsid w:val="00AA30AC"/>
    <w:rsid w:val="00B34A91"/>
    <w:rsid w:val="00B5451A"/>
    <w:rsid w:val="00C55490"/>
    <w:rsid w:val="00C75453"/>
    <w:rsid w:val="00CA0046"/>
    <w:rsid w:val="00D44468"/>
    <w:rsid w:val="00E55F15"/>
    <w:rsid w:val="00E65F17"/>
    <w:rsid w:val="00EA16F5"/>
    <w:rsid w:val="00EC2D3B"/>
    <w:rsid w:val="00EF5BE7"/>
    <w:rsid w:val="00F71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0DB78DD"/>
  <w15:chartTrackingRefBased/>
  <w15:docId w15:val="{771D2BD6-3AAA-4B41-8CEE-FACF9A78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basedOn w:val="a0"/>
    <w:rPr>
      <w:rFonts w:ascii="ＭＳ 明朝" w:eastAsia="ＭＳ 明朝" w:hAnsi="ＭＳ 明朝"/>
    </w:rPr>
  </w:style>
  <w:style w:type="character" w:styleId="a4">
    <w:name w:val="Hyperlink"/>
    <w:basedOn w:val="a0"/>
    <w:rPr>
      <w:rFonts w:ascii="ＭＳ 明朝" w:eastAsia="ＭＳ 明朝" w:hAnsi="ＭＳ 明朝"/>
      <w:color w:val="0000FF"/>
      <w:u w:val="single" w:color="0000FF"/>
    </w:rPr>
  </w:style>
  <w:style w:type="paragraph" w:styleId="a5">
    <w:name w:val="Document Map"/>
    <w:basedOn w:val="a"/>
    <w:pPr>
      <w:shd w:val="solid" w:color="000080" w:fill="auto"/>
      <w:jc w:val="left"/>
    </w:pPr>
    <w:rPr>
      <w:rFonts w:ascii="Arial" w:eastAsia="ＭＳ ゴシック"/>
    </w:rPr>
  </w:style>
  <w:style w:type="paragraph" w:styleId="a6">
    <w:name w:val="header"/>
    <w:basedOn w:val="a"/>
    <w:pPr>
      <w:jc w:val="left"/>
    </w:pPr>
    <w:rPr>
      <w:rFonts w:hAnsi="ＭＳ 明朝"/>
    </w:rPr>
  </w:style>
  <w:style w:type="paragraph" w:styleId="a7">
    <w:name w:val="footer"/>
    <w:basedOn w:val="a"/>
    <w:pPr>
      <w:jc w:val="left"/>
    </w:pPr>
    <w:rPr>
      <w:rFonts w:hAnsi="ＭＳ 明朝"/>
    </w:rPr>
  </w:style>
  <w:style w:type="character" w:styleId="a8">
    <w:name w:val="page number"/>
    <w:basedOn w:val="a0"/>
    <w:rPr>
      <w:rFonts w:ascii="ＭＳ 明朝" w:eastAsia="ＭＳ 明朝" w:hAnsi="ＭＳ 明朝"/>
    </w:rPr>
  </w:style>
  <w:style w:type="paragraph" w:styleId="HTML">
    <w:name w:val="HTML Preformatted"/>
    <w:basedOn w:val="a"/>
    <w:pPr>
      <w:jc w:val="left"/>
    </w:pPr>
    <w:rPr>
      <w:rFonts w:ascii="ＭＳ ゴシック" w:eastAsia="ＭＳ ゴシック" w:hAnsi="ＭＳ ゴシック"/>
    </w:rPr>
  </w:style>
  <w:style w:type="table" w:styleId="a9">
    <w:name w:val="Table Grid"/>
    <w:basedOn w:val="a1"/>
    <w:uiPriority w:val="39"/>
    <w:rsid w:val="00CA0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AA30AC"/>
    <w:pPr>
      <w:jc w:val="center"/>
    </w:pPr>
    <w:rPr>
      <w:rFonts w:hAnsi="ＭＳ 明朝" w:cs="ＭＳ Ｐゴシック" w:hint="default"/>
      <w:color w:val="auto"/>
      <w:szCs w:val="24"/>
    </w:rPr>
  </w:style>
  <w:style w:type="character" w:customStyle="1" w:styleId="ab">
    <w:name w:val="記 (文字)"/>
    <w:basedOn w:val="a0"/>
    <w:link w:val="aa"/>
    <w:uiPriority w:val="99"/>
    <w:rsid w:val="00AA30AC"/>
    <w:rPr>
      <w:rFonts w:ascii="ＭＳ 明朝" w:eastAsia="ＭＳ 明朝" w:hAnsi="ＭＳ 明朝" w:cs="ＭＳ Ｐゴシック"/>
      <w:sz w:val="24"/>
      <w:szCs w:val="24"/>
    </w:rPr>
  </w:style>
  <w:style w:type="paragraph" w:styleId="ac">
    <w:name w:val="Closing"/>
    <w:basedOn w:val="a"/>
    <w:link w:val="ad"/>
    <w:uiPriority w:val="99"/>
    <w:unhideWhenUsed/>
    <w:rsid w:val="00AA30AC"/>
    <w:pPr>
      <w:jc w:val="right"/>
    </w:pPr>
    <w:rPr>
      <w:rFonts w:hAnsi="ＭＳ 明朝" w:cs="ＭＳ Ｐゴシック" w:hint="default"/>
      <w:color w:val="auto"/>
      <w:szCs w:val="24"/>
    </w:rPr>
  </w:style>
  <w:style w:type="character" w:customStyle="1" w:styleId="ad">
    <w:name w:val="結語 (文字)"/>
    <w:basedOn w:val="a0"/>
    <w:link w:val="ac"/>
    <w:uiPriority w:val="99"/>
    <w:rsid w:val="00AA30AC"/>
    <w:rPr>
      <w:rFonts w:ascii="ＭＳ 明朝" w:eastAsia="ＭＳ 明朝" w:hAnsi="ＭＳ 明朝" w:cs="ＭＳ Ｐゴシック"/>
      <w:sz w:val="24"/>
      <w:szCs w:val="24"/>
    </w:rPr>
  </w:style>
  <w:style w:type="paragraph" w:styleId="ae">
    <w:name w:val="Balloon Text"/>
    <w:basedOn w:val="a"/>
    <w:link w:val="af"/>
    <w:uiPriority w:val="99"/>
    <w:semiHidden/>
    <w:unhideWhenUsed/>
    <w:rsid w:val="0057246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7246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977360">
      <w:bodyDiv w:val="1"/>
      <w:marLeft w:val="0"/>
      <w:marRight w:val="0"/>
      <w:marTop w:val="0"/>
      <w:marBottom w:val="0"/>
      <w:divBdr>
        <w:top w:val="none" w:sz="0" w:space="0" w:color="auto"/>
        <w:left w:val="none" w:sz="0" w:space="0" w:color="auto"/>
        <w:bottom w:val="none" w:sz="0" w:space="0" w:color="auto"/>
        <w:right w:val="none" w:sz="0" w:space="0" w:color="auto"/>
      </w:divBdr>
    </w:div>
    <w:div w:id="211859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2547</Words>
  <Characters>2547</Characters>
  <Application>Microsoft Office Word</Application>
  <DocSecurity>0</DocSecurity>
  <Lines>480</Lines>
  <Paragraphs>171</Paragraphs>
  <ScaleCrop>false</ScaleCrop>
  <HeadingPairs>
    <vt:vector size="2" baseType="variant">
      <vt:variant>
        <vt:lpstr>タイトル</vt:lpstr>
      </vt:variant>
      <vt:variant>
        <vt:i4>1</vt:i4>
      </vt:variant>
    </vt:vector>
  </HeadingPairs>
  <TitlesOfParts>
    <vt:vector size="1" baseType="lpstr">
      <vt:lpstr>公的個人認証サービス</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公的個人認証サービス</dc:title>
  <dc:subject/>
  <dc:creator>宮崎県</dc:creator>
  <cp:keywords/>
  <cp:lastModifiedBy>堅田　浩明</cp:lastModifiedBy>
  <cp:revision>3</cp:revision>
  <cp:lastPrinted>2026-03-17T06:28:00Z</cp:lastPrinted>
  <dcterms:created xsi:type="dcterms:W3CDTF">2026-03-25T05:58:00Z</dcterms:created>
  <dcterms:modified xsi:type="dcterms:W3CDTF">2026-03-25T05:58:00Z</dcterms:modified>
</cp:coreProperties>
</file>